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E75837" w14:textId="77777777" w:rsidR="008A2D41" w:rsidRDefault="008A2D41" w:rsidP="00A31180">
      <w:pPr>
        <w:spacing w:before="120" w:after="240" w:line="300" w:lineRule="auto"/>
        <w:jc w:val="center"/>
        <w:rPr>
          <w:b/>
          <w:bCs/>
          <w:szCs w:val="22"/>
          <w:highlight w:val="yellow"/>
        </w:rPr>
      </w:pPr>
    </w:p>
    <w:p w14:paraId="7030094C" w14:textId="77777777" w:rsidR="00A31180" w:rsidRPr="00BB4878" w:rsidRDefault="00DB591F" w:rsidP="00A31180">
      <w:pPr>
        <w:spacing w:before="120" w:after="240" w:line="300" w:lineRule="auto"/>
        <w:jc w:val="center"/>
        <w:rPr>
          <w:b/>
          <w:bCs/>
          <w:szCs w:val="22"/>
        </w:rPr>
      </w:pPr>
      <w:r w:rsidRPr="00BB4878">
        <w:rPr>
          <w:noProof/>
        </w:rPr>
        <w:drawing>
          <wp:inline distT="0" distB="0" distL="0" distR="0" wp14:anchorId="00C9F97F" wp14:editId="5F752C44">
            <wp:extent cx="1785758" cy="693517"/>
            <wp:effectExtent l="0" t="0" r="5080" b="0"/>
            <wp:docPr id="5126294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29485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58" cy="69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1A835" w14:textId="77777777" w:rsidR="00A31180" w:rsidRPr="00BB4878" w:rsidRDefault="00A31180" w:rsidP="00A31180">
      <w:pPr>
        <w:spacing w:before="120" w:after="240" w:line="300" w:lineRule="auto"/>
        <w:jc w:val="center"/>
        <w:rPr>
          <w:b/>
          <w:bCs/>
          <w:szCs w:val="22"/>
        </w:rPr>
      </w:pPr>
    </w:p>
    <w:p w14:paraId="2BC5278E" w14:textId="0308A752" w:rsidR="003D1029" w:rsidRPr="003D1029" w:rsidRDefault="003D1029" w:rsidP="00F53173">
      <w:pPr>
        <w:pStyle w:val="TITUL"/>
      </w:pPr>
      <w:r w:rsidRPr="003D1029">
        <w:t>SMLOUV</w:t>
      </w:r>
      <w:r w:rsidR="00587E16">
        <w:t>A </w:t>
      </w:r>
      <w:r w:rsidR="00411F73">
        <w:t>O </w:t>
      </w:r>
      <w:r w:rsidRPr="003D1029">
        <w:t>DÍL</w:t>
      </w:r>
      <w:r w:rsidR="00411F73">
        <w:t>O </w:t>
      </w:r>
      <w:r w:rsidR="00587E16">
        <w:t>A </w:t>
      </w:r>
      <w:r w:rsidRPr="003D1029">
        <w:t>OBCHODNÍ PODMÍNKY</w:t>
      </w:r>
    </w:p>
    <w:p w14:paraId="55DF12E4" w14:textId="77777777" w:rsidR="003D1029" w:rsidRPr="00384816" w:rsidRDefault="003D1029" w:rsidP="003D1029"/>
    <w:p w14:paraId="4A17405B" w14:textId="1DE24AA9" w:rsidR="003D1029" w:rsidRPr="00252576" w:rsidRDefault="003D1029" w:rsidP="003D1029">
      <w:pPr>
        <w:jc w:val="center"/>
        <w:rPr>
          <w:rFonts w:cs="Calibri"/>
        </w:rPr>
      </w:pPr>
      <w:r w:rsidRPr="00252576">
        <w:rPr>
          <w:rFonts w:cs="Calibri"/>
        </w:rPr>
        <w:t>dle § 37 odstavec 1 písmen</w:t>
      </w:r>
      <w:r w:rsidR="00411F73" w:rsidRPr="00252576">
        <w:rPr>
          <w:rFonts w:cs="Calibri"/>
        </w:rPr>
        <w:t>o </w:t>
      </w:r>
      <w:r w:rsidRPr="00252576">
        <w:rPr>
          <w:rFonts w:cs="Calibri"/>
        </w:rPr>
        <w:t>c) zákon</w:t>
      </w:r>
      <w:r w:rsidR="00587E16" w:rsidRPr="00252576">
        <w:rPr>
          <w:rFonts w:cs="Calibri"/>
        </w:rPr>
        <w:t>a </w:t>
      </w:r>
      <w:r w:rsidRPr="00252576">
        <w:rPr>
          <w:rFonts w:cs="Calibri"/>
        </w:rPr>
        <w:t xml:space="preserve">č. 134/2016 Sb., </w:t>
      </w:r>
      <w:r w:rsidR="00411F73" w:rsidRPr="00252576">
        <w:rPr>
          <w:rFonts w:cs="Calibri"/>
        </w:rPr>
        <w:t>o </w:t>
      </w:r>
      <w:r w:rsidRPr="00252576">
        <w:rPr>
          <w:rFonts w:cs="Calibri"/>
        </w:rPr>
        <w:t>zadávání veřejných zakázek</w:t>
      </w:r>
    </w:p>
    <w:p w14:paraId="790CB733" w14:textId="5051A48E" w:rsidR="003D1029" w:rsidRPr="00252576" w:rsidRDefault="003D1029" w:rsidP="003D1029">
      <w:pPr>
        <w:jc w:val="center"/>
        <w:rPr>
          <w:rFonts w:cs="Calibri"/>
        </w:rPr>
      </w:pPr>
      <w:r w:rsidRPr="00252576">
        <w:rPr>
          <w:rFonts w:cs="Calibri"/>
        </w:rPr>
        <w:t>pr</w:t>
      </w:r>
      <w:r w:rsidR="00411F73" w:rsidRPr="00252576">
        <w:rPr>
          <w:rFonts w:cs="Calibri"/>
        </w:rPr>
        <w:t>o </w:t>
      </w:r>
      <w:r w:rsidRPr="00252576">
        <w:rPr>
          <w:rFonts w:cs="Calibri"/>
        </w:rPr>
        <w:t>veřejnou zakázku n</w:t>
      </w:r>
      <w:r w:rsidR="00587E16" w:rsidRPr="00252576">
        <w:rPr>
          <w:rFonts w:cs="Calibri"/>
        </w:rPr>
        <w:t>a </w:t>
      </w:r>
      <w:r w:rsidR="00640D1E">
        <w:rPr>
          <w:rFonts w:cs="Calibri"/>
        </w:rPr>
        <w:t>dodávky</w:t>
      </w:r>
    </w:p>
    <w:p w14:paraId="0623962D" w14:textId="77777777" w:rsidR="003D1029" w:rsidRDefault="003D1029" w:rsidP="003D1029">
      <w:pPr>
        <w:jc w:val="center"/>
        <w:rPr>
          <w:rFonts w:cs="Calibri"/>
          <w:b/>
          <w:bCs/>
        </w:rPr>
      </w:pPr>
    </w:p>
    <w:p w14:paraId="7744C1BA" w14:textId="69D10EE8" w:rsidR="003D1029" w:rsidRPr="003D1029" w:rsidRDefault="003D1029" w:rsidP="003D1029">
      <w:pPr>
        <w:jc w:val="center"/>
        <w:rPr>
          <w:rFonts w:cs="Calibri"/>
          <w:b/>
          <w:bCs/>
        </w:rPr>
      </w:pPr>
      <w:r w:rsidRPr="003D1029">
        <w:rPr>
          <w:rFonts w:cs="Calibri"/>
          <w:b/>
          <w:bCs/>
        </w:rPr>
        <w:t>Náze</w:t>
      </w:r>
      <w:r w:rsidR="00587E16">
        <w:rPr>
          <w:rFonts w:cs="Calibri"/>
          <w:b/>
          <w:bCs/>
        </w:rPr>
        <w:t>v </w:t>
      </w:r>
      <w:r w:rsidRPr="003D1029">
        <w:rPr>
          <w:rFonts w:cs="Calibri"/>
          <w:b/>
          <w:bCs/>
        </w:rPr>
        <w:t>akce:</w:t>
      </w:r>
    </w:p>
    <w:p w14:paraId="23C8E7DF" w14:textId="77777777" w:rsidR="003D1029" w:rsidRPr="003D1029" w:rsidRDefault="003D1029" w:rsidP="003D1029">
      <w:pPr>
        <w:jc w:val="center"/>
        <w:rPr>
          <w:rFonts w:cs="Calibri"/>
          <w:b/>
          <w:bCs/>
        </w:rPr>
      </w:pPr>
    </w:p>
    <w:p w14:paraId="6D740DAE" w14:textId="41823027" w:rsidR="003D1029" w:rsidRPr="003D1029" w:rsidRDefault="003D1029" w:rsidP="003D1029">
      <w:pPr>
        <w:jc w:val="center"/>
        <w:rPr>
          <w:rFonts w:cs="Calibri"/>
          <w:b/>
          <w:bCs/>
        </w:rPr>
      </w:pPr>
      <w:r w:rsidRPr="003D1029">
        <w:rPr>
          <w:rFonts w:cs="Calibri"/>
          <w:b/>
          <w:bCs/>
        </w:rPr>
        <w:t xml:space="preserve"> „</w:t>
      </w:r>
      <w:r w:rsidR="00640D1E">
        <w:rPr>
          <w:rFonts w:cs="Calibri"/>
          <w:b/>
          <w:bCs/>
        </w:rPr>
        <w:t>Elektrická požární signalizace – Dům s pečovatelskou službou, lokalita Pod Strání, Mikulov</w:t>
      </w:r>
      <w:r w:rsidRPr="003D1029">
        <w:rPr>
          <w:rFonts w:cs="Calibri"/>
          <w:b/>
          <w:bCs/>
        </w:rPr>
        <w:t>“</w:t>
      </w:r>
    </w:p>
    <w:p w14:paraId="183DCAD8" w14:textId="77777777" w:rsidR="003D1029" w:rsidRPr="003D1029" w:rsidRDefault="003D1029" w:rsidP="003D1029">
      <w:pPr>
        <w:jc w:val="center"/>
        <w:rPr>
          <w:rFonts w:cs="Calibri"/>
          <w:b/>
          <w:bCs/>
        </w:rPr>
      </w:pPr>
    </w:p>
    <w:p w14:paraId="247F4C5A" w14:textId="77777777" w:rsidR="003D1029" w:rsidRPr="003D1029" w:rsidRDefault="003D1029" w:rsidP="003D1029">
      <w:pPr>
        <w:jc w:val="center"/>
        <w:rPr>
          <w:rFonts w:cs="Calibri"/>
          <w:b/>
          <w:bCs/>
        </w:rPr>
      </w:pPr>
    </w:p>
    <w:p w14:paraId="6F06CFA6" w14:textId="77777777" w:rsidR="6FD6E4E7" w:rsidRDefault="6FD6E4E7">
      <w:r>
        <w:br w:type="page"/>
      </w:r>
    </w:p>
    <w:p w14:paraId="73590DE2" w14:textId="77777777" w:rsidR="6FD6E4E7" w:rsidRDefault="6FD6E4E7" w:rsidP="6FD6E4E7">
      <w:pPr>
        <w:spacing w:before="120"/>
        <w:jc w:val="center"/>
        <w:rPr>
          <w:rFonts w:cs="Calibri"/>
          <w:b/>
          <w:bCs/>
        </w:rPr>
      </w:pPr>
    </w:p>
    <w:p w14:paraId="3A769D99" w14:textId="77777777" w:rsidR="6FD6E4E7" w:rsidRDefault="6FD6E4E7" w:rsidP="6FD6E4E7">
      <w:pPr>
        <w:spacing w:before="120"/>
        <w:jc w:val="center"/>
        <w:rPr>
          <w:rFonts w:cs="Calibri"/>
          <w:b/>
          <w:bCs/>
        </w:rPr>
      </w:pPr>
    </w:p>
    <w:sdt>
      <w:sdtPr>
        <w:id w:val="313057501"/>
        <w:docPartObj>
          <w:docPartGallery w:val="Table of Contents"/>
          <w:docPartUnique/>
        </w:docPartObj>
      </w:sdtPr>
      <w:sdtContent>
        <w:p w14:paraId="37D52833" w14:textId="6D9F8609" w:rsidR="00ED15FC" w:rsidRDefault="00D24D98">
          <w:pPr>
            <w:pStyle w:val="Obsah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 xml:space="preserve"> TOC \o "1-1" \h \z \t "Nadpis;1" </w:instrText>
          </w:r>
          <w:r>
            <w:fldChar w:fldCharType="separate"/>
          </w:r>
          <w:hyperlink w:anchor="_Toc223945649" w:history="1">
            <w:r w:rsidR="00ED15FC" w:rsidRPr="00302983">
              <w:rPr>
                <w:rStyle w:val="Hypertextovodkaz"/>
                <w:noProof/>
              </w:rPr>
              <w:t>1</w:t>
            </w:r>
            <w:r w:rsidR="00ED15FC"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="00ED15FC" w:rsidRPr="00302983">
              <w:rPr>
                <w:rStyle w:val="Hypertextovodkaz"/>
                <w:noProof/>
              </w:rPr>
              <w:t>Smluvní strany</w:t>
            </w:r>
            <w:r w:rsidR="00ED15FC">
              <w:rPr>
                <w:noProof/>
                <w:webHidden/>
              </w:rPr>
              <w:tab/>
            </w:r>
            <w:r w:rsidR="00ED15FC">
              <w:rPr>
                <w:noProof/>
                <w:webHidden/>
              </w:rPr>
              <w:fldChar w:fldCharType="begin"/>
            </w:r>
            <w:r w:rsidR="00ED15FC">
              <w:rPr>
                <w:noProof/>
                <w:webHidden/>
              </w:rPr>
              <w:instrText xml:space="preserve"> PAGEREF _Toc223945649 \h </w:instrText>
            </w:r>
            <w:r w:rsidR="00ED15FC">
              <w:rPr>
                <w:noProof/>
                <w:webHidden/>
              </w:rPr>
            </w:r>
            <w:r w:rsidR="00ED15FC"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3</w:t>
            </w:r>
            <w:r w:rsidR="00ED15FC">
              <w:rPr>
                <w:noProof/>
                <w:webHidden/>
              </w:rPr>
              <w:fldChar w:fldCharType="end"/>
            </w:r>
          </w:hyperlink>
        </w:p>
        <w:p w14:paraId="0773ED1F" w14:textId="700AA268" w:rsidR="00ED15FC" w:rsidRDefault="00ED15FC">
          <w:pPr>
            <w:pStyle w:val="Obsah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50" w:history="1">
            <w:r w:rsidRPr="00302983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Předmět smlouvy a 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C6168" w14:textId="5FA66ABF" w:rsidR="00ED15FC" w:rsidRDefault="00ED15FC">
          <w:pPr>
            <w:pStyle w:val="Obsah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51" w:history="1">
            <w:r w:rsidRPr="00302983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Doba 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18D86" w14:textId="30E1A562" w:rsidR="00ED15FC" w:rsidRDefault="00ED15FC">
          <w:pPr>
            <w:pStyle w:val="Obsah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52" w:history="1">
            <w:r w:rsidRPr="00302983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Cena 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F371A" w14:textId="1E41E949" w:rsidR="00ED15FC" w:rsidRDefault="00ED15FC">
          <w:pPr>
            <w:pStyle w:val="Obsah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53" w:history="1">
            <w:r w:rsidRPr="00302983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Platební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1D016" w14:textId="3797C69C" w:rsidR="00ED15FC" w:rsidRDefault="00ED15FC">
          <w:pPr>
            <w:pStyle w:val="Obsah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54" w:history="1">
            <w:r w:rsidRPr="00302983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Změna závazku ze smlouvy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8CEB5" w14:textId="44D95FCA" w:rsidR="00ED15FC" w:rsidRDefault="00ED15FC">
          <w:pPr>
            <w:pStyle w:val="Obsah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55" w:history="1">
            <w:r w:rsidRPr="00302983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Místo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ED330" w14:textId="49B56710" w:rsidR="00ED15FC" w:rsidRDefault="00ED15FC">
          <w:pPr>
            <w:pStyle w:val="Obsah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56" w:history="1">
            <w:r w:rsidRPr="00302983">
              <w:rPr>
                <w:rStyle w:val="Hypertextovodkaz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Provádění díla a další podmínky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8C5B0" w14:textId="579F848E" w:rsidR="00ED15FC" w:rsidRDefault="00ED15FC">
          <w:pPr>
            <w:pStyle w:val="Obsah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57" w:history="1">
            <w:r w:rsidRPr="00302983">
              <w:rPr>
                <w:rStyle w:val="Hypertextovodkaz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Převzetí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49DF7" w14:textId="16D648D9" w:rsidR="00ED15FC" w:rsidRDefault="00ED15FC">
          <w:pPr>
            <w:pStyle w:val="Obsah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58" w:history="1">
            <w:r w:rsidRPr="00302983">
              <w:rPr>
                <w:rStyle w:val="Hypertextovodkaz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Odpovědnost za vady a záruční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D134E" w14:textId="0992F001" w:rsidR="00ED15FC" w:rsidRDefault="00ED15FC">
          <w:pPr>
            <w:pStyle w:val="Obsah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59" w:history="1">
            <w:r w:rsidRPr="00302983">
              <w:rPr>
                <w:rStyle w:val="Hypertextovodkaz"/>
                <w:noProof/>
              </w:rPr>
              <w:t>11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Sankce a odpovědnost za škodu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A5382" w14:textId="687C592E" w:rsidR="00ED15FC" w:rsidRDefault="00ED15FC">
          <w:pPr>
            <w:pStyle w:val="Obsah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60" w:history="1">
            <w:r w:rsidRPr="00302983">
              <w:rPr>
                <w:rStyle w:val="Hypertextovodkaz"/>
                <w:noProof/>
              </w:rPr>
              <w:t>12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Ukončení smlouvy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2503B" w14:textId="1E20B6AA" w:rsidR="00ED15FC" w:rsidRDefault="00ED15FC">
          <w:pPr>
            <w:pStyle w:val="Obsah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23945661" w:history="1">
            <w:r w:rsidRPr="00302983">
              <w:rPr>
                <w:rStyle w:val="Hypertextovodkaz"/>
                <w:noProof/>
              </w:rPr>
              <w:t>13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302983">
              <w:rPr>
                <w:rStyle w:val="Hypertextovodkaz"/>
                <w:noProof/>
              </w:rPr>
              <w:t>Závěrečná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_Toc223945661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0CB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58DCD" w14:textId="17FF61D3" w:rsidR="6FD6E4E7" w:rsidRDefault="00D24D98" w:rsidP="00D24D98">
          <w:pPr>
            <w:pStyle w:val="Obsah1"/>
            <w:tabs>
              <w:tab w:val="left" w:pos="440"/>
              <w:tab w:val="right" w:leader="dot" w:pos="9344"/>
            </w:tabs>
            <w:rPr>
              <w:rStyle w:val="Hypertextovodkaz"/>
            </w:rPr>
          </w:pPr>
          <w:r>
            <w:fldChar w:fldCharType="end"/>
          </w:r>
        </w:p>
      </w:sdtContent>
    </w:sdt>
    <w:p w14:paraId="014DDB33" w14:textId="77777777" w:rsidR="6FD6E4E7" w:rsidRDefault="6FD6E4E7" w:rsidP="6FD6E4E7">
      <w:pPr>
        <w:spacing w:before="120"/>
        <w:jc w:val="center"/>
        <w:rPr>
          <w:rFonts w:cs="Calibri"/>
          <w:b/>
          <w:bCs/>
        </w:rPr>
      </w:pPr>
    </w:p>
    <w:p w14:paraId="22DEF252" w14:textId="77777777" w:rsidR="00F635EA" w:rsidRPr="00BB4878" w:rsidRDefault="00F635EA" w:rsidP="008A2D41">
      <w:pPr>
        <w:jc w:val="left"/>
        <w:rPr>
          <w:rFonts w:cs="Calibri"/>
          <w:b/>
          <w:bCs/>
          <w:iCs/>
          <w:caps/>
          <w:color w:val="000000"/>
          <w:sz w:val="28"/>
          <w:szCs w:val="28"/>
        </w:rPr>
      </w:pPr>
      <w:r w:rsidRPr="6FD6E4E7">
        <w:rPr>
          <w:rFonts w:cs="Calibri"/>
          <w:caps/>
          <w:color w:val="000000" w:themeColor="text1"/>
        </w:rPr>
        <w:br w:type="page"/>
      </w:r>
    </w:p>
    <w:p w14:paraId="5E02EF82" w14:textId="200483FF" w:rsidR="00C77813" w:rsidRPr="00BB4878" w:rsidRDefault="003D1029" w:rsidP="00F53173">
      <w:pPr>
        <w:pStyle w:val="Nzev"/>
        <w:rPr>
          <w:rStyle w:val="position-where"/>
          <w:b/>
          <w:sz w:val="40"/>
          <w:szCs w:val="40"/>
        </w:rPr>
      </w:pPr>
      <w:r w:rsidRPr="003D1029">
        <w:lastRenderedPageBreak/>
        <w:t>Smlouv</w:t>
      </w:r>
      <w:r w:rsidR="00587E16">
        <w:t>a </w:t>
      </w:r>
      <w:r w:rsidR="00411F73">
        <w:t>o </w:t>
      </w:r>
      <w:r w:rsidRPr="003D1029">
        <w:t>dílo</w:t>
      </w:r>
    </w:p>
    <w:p w14:paraId="599B7D59" w14:textId="31B1D643" w:rsidR="003D1029" w:rsidRPr="003D1029" w:rsidRDefault="003D1029" w:rsidP="003D1029">
      <w:pPr>
        <w:pStyle w:val="Podtitul"/>
      </w:pPr>
      <w:r w:rsidRPr="003D1029">
        <w:t xml:space="preserve">uzavřená dle ust. § 2586 </w:t>
      </w:r>
      <w:r w:rsidR="00587E16">
        <w:t>a </w:t>
      </w:r>
      <w:r w:rsidRPr="003D1029">
        <w:t>násl. zákon</w:t>
      </w:r>
      <w:r w:rsidR="00587E16">
        <w:t>a </w:t>
      </w:r>
      <w:r w:rsidRPr="003D1029">
        <w:t>č. 89/2012 Sb., občanský zákoník, ve znění pozdějších předpisů</w:t>
      </w:r>
    </w:p>
    <w:p w14:paraId="3D24AD54" w14:textId="77777777" w:rsidR="003D1029" w:rsidRPr="003D1029" w:rsidRDefault="003D1029" w:rsidP="003D1029">
      <w:pPr>
        <w:pStyle w:val="Podtitul"/>
      </w:pPr>
      <w:r w:rsidRPr="003D1029">
        <w:t>(dále jen „občanský zákoník“)</w:t>
      </w:r>
    </w:p>
    <w:p w14:paraId="31AB2AA7" w14:textId="431A3BDE" w:rsidR="00C77813" w:rsidRPr="00DC3A79" w:rsidRDefault="00C77813" w:rsidP="00DC3A79">
      <w:pPr>
        <w:pStyle w:val="Podtitul"/>
      </w:pPr>
    </w:p>
    <w:p w14:paraId="0E90115A" w14:textId="7927DAF4" w:rsidR="00C77813" w:rsidRDefault="003D1029" w:rsidP="007E1B97">
      <w:pPr>
        <w:pStyle w:val="Nadpis1"/>
      </w:pPr>
      <w:bookmarkStart w:id="0" w:name="_Toc223945649"/>
      <w:r>
        <w:t>Smluvní strany</w:t>
      </w:r>
      <w:bookmarkEnd w:id="0"/>
    </w:p>
    <w:p w14:paraId="4122B94F" w14:textId="77777777" w:rsidR="003D1029" w:rsidRPr="003D1029" w:rsidRDefault="003D1029" w:rsidP="003D1029">
      <w:pPr>
        <w:rPr>
          <w:b/>
        </w:rPr>
      </w:pPr>
      <w:r w:rsidRPr="003D1029">
        <w:rPr>
          <w:b/>
        </w:rPr>
        <w:t>***</w:t>
      </w:r>
    </w:p>
    <w:p w14:paraId="6C2BD4E7" w14:textId="0907B1FD" w:rsidR="003D1029" w:rsidRPr="003D1029" w:rsidRDefault="003D1029" w:rsidP="003D1029">
      <w:pPr>
        <w:tabs>
          <w:tab w:val="left" w:pos="3686"/>
        </w:tabs>
        <w:rPr>
          <w:highlight w:val="yellow"/>
          <w:lang w:val="x-none"/>
        </w:rPr>
      </w:pPr>
      <w:r w:rsidRPr="003D1029">
        <w:rPr>
          <w:highlight w:val="yellow"/>
          <w:lang w:val="x-none"/>
        </w:rPr>
        <w:t>Se sídlem:</w:t>
      </w:r>
      <w:r w:rsidRPr="003D1029">
        <w:rPr>
          <w:highlight w:val="yellow"/>
          <w:lang w:val="x-none"/>
        </w:rPr>
        <w:tab/>
        <w:t>***</w:t>
      </w:r>
    </w:p>
    <w:p w14:paraId="68938D83" w14:textId="594A9F6C" w:rsidR="003D1029" w:rsidRPr="003D1029" w:rsidRDefault="003D1029" w:rsidP="003D1029">
      <w:pPr>
        <w:tabs>
          <w:tab w:val="left" w:pos="3686"/>
        </w:tabs>
        <w:rPr>
          <w:highlight w:val="yellow"/>
          <w:lang w:val="x-none"/>
        </w:rPr>
      </w:pPr>
      <w:r w:rsidRPr="003D1029">
        <w:rPr>
          <w:highlight w:val="yellow"/>
          <w:lang w:val="x-none"/>
        </w:rPr>
        <w:t>IČO:</w:t>
      </w:r>
      <w:r w:rsidRPr="003D1029">
        <w:rPr>
          <w:highlight w:val="yellow"/>
          <w:lang w:val="x-none"/>
        </w:rPr>
        <w:tab/>
        <w:t>***</w:t>
      </w:r>
    </w:p>
    <w:p w14:paraId="7FA8D47F" w14:textId="19AC3267" w:rsidR="003D1029" w:rsidRPr="003D1029" w:rsidRDefault="003D1029" w:rsidP="003D1029">
      <w:pPr>
        <w:tabs>
          <w:tab w:val="left" w:pos="3686"/>
        </w:tabs>
        <w:rPr>
          <w:highlight w:val="yellow"/>
          <w:lang w:val="x-none"/>
        </w:rPr>
      </w:pPr>
      <w:r w:rsidRPr="003D1029">
        <w:rPr>
          <w:highlight w:val="yellow"/>
          <w:lang w:val="x-none"/>
        </w:rPr>
        <w:t>Zapsán:</w:t>
      </w:r>
      <w:r w:rsidRPr="003D1029">
        <w:rPr>
          <w:highlight w:val="yellow"/>
          <w:lang w:val="x-none"/>
        </w:rPr>
        <w:tab/>
        <w:t>***</w:t>
      </w:r>
    </w:p>
    <w:p w14:paraId="0AECFA49" w14:textId="7E1655BB" w:rsidR="003D1029" w:rsidRPr="003D1029" w:rsidRDefault="003D1029" w:rsidP="003D1029">
      <w:pPr>
        <w:tabs>
          <w:tab w:val="left" w:pos="3686"/>
        </w:tabs>
        <w:rPr>
          <w:highlight w:val="yellow"/>
          <w:lang w:val="x-none"/>
        </w:rPr>
      </w:pPr>
      <w:r w:rsidRPr="003D1029">
        <w:rPr>
          <w:highlight w:val="yellow"/>
          <w:lang w:val="x-none"/>
        </w:rPr>
        <w:t xml:space="preserve">Zastoupen: </w:t>
      </w:r>
      <w:r w:rsidRPr="003D1029">
        <w:rPr>
          <w:highlight w:val="yellow"/>
          <w:lang w:val="x-none"/>
        </w:rPr>
        <w:tab/>
        <w:t>***</w:t>
      </w:r>
    </w:p>
    <w:p w14:paraId="404A7698" w14:textId="1EBC7E59" w:rsidR="003D1029" w:rsidRPr="003D1029" w:rsidRDefault="003D1029" w:rsidP="003D1029">
      <w:pPr>
        <w:tabs>
          <w:tab w:val="left" w:pos="3686"/>
        </w:tabs>
        <w:rPr>
          <w:highlight w:val="yellow"/>
          <w:lang w:val="x-none"/>
        </w:rPr>
      </w:pPr>
      <w:r w:rsidRPr="003D1029">
        <w:rPr>
          <w:highlight w:val="yellow"/>
          <w:lang w:val="x-none"/>
        </w:rPr>
        <w:t xml:space="preserve">Bankovní spojení: </w:t>
      </w:r>
      <w:r w:rsidRPr="003D1029">
        <w:rPr>
          <w:highlight w:val="yellow"/>
          <w:lang w:val="x-none"/>
        </w:rPr>
        <w:tab/>
        <w:t>***</w:t>
      </w:r>
    </w:p>
    <w:p w14:paraId="03B48847" w14:textId="40D5E3F9" w:rsidR="003D1029" w:rsidRPr="003D1029" w:rsidRDefault="003D1029" w:rsidP="003D1029">
      <w:pPr>
        <w:tabs>
          <w:tab w:val="left" w:pos="3686"/>
        </w:tabs>
        <w:rPr>
          <w:lang w:val="x-none"/>
        </w:rPr>
      </w:pPr>
      <w:r w:rsidRPr="003D1029">
        <w:rPr>
          <w:highlight w:val="yellow"/>
          <w:lang w:val="x-none"/>
        </w:rPr>
        <w:t>Čísl</w:t>
      </w:r>
      <w:r w:rsidR="00411F73">
        <w:rPr>
          <w:highlight w:val="yellow"/>
          <w:lang w:val="x-none"/>
        </w:rPr>
        <w:t>o </w:t>
      </w:r>
      <w:r w:rsidRPr="003D1029">
        <w:rPr>
          <w:highlight w:val="yellow"/>
          <w:lang w:val="x-none"/>
        </w:rPr>
        <w:t xml:space="preserve">účtu: </w:t>
      </w:r>
      <w:r w:rsidRPr="003D1029">
        <w:rPr>
          <w:highlight w:val="yellow"/>
          <w:lang w:val="x-none"/>
        </w:rPr>
        <w:tab/>
        <w:t>***</w:t>
      </w:r>
    </w:p>
    <w:p w14:paraId="3FDCC437" w14:textId="1DD13E3D" w:rsidR="003D1029" w:rsidRPr="003D1029" w:rsidRDefault="003D1029" w:rsidP="003D1029">
      <w:pPr>
        <w:tabs>
          <w:tab w:val="left" w:pos="3686"/>
        </w:tabs>
      </w:pPr>
      <w:r w:rsidRPr="003D1029">
        <w:t>(dále jen zhotovitel, je dodavatel p</w:t>
      </w:r>
      <w:r w:rsidR="00411F73">
        <w:t>o </w:t>
      </w:r>
      <w:r w:rsidRPr="003D1029">
        <w:t>uzavření smlouvy n</w:t>
      </w:r>
      <w:r w:rsidR="00587E16">
        <w:t>a </w:t>
      </w:r>
      <w:r w:rsidRPr="003D1029">
        <w:t>plnění veřejné zakázky)</w:t>
      </w:r>
    </w:p>
    <w:p w14:paraId="13604335" w14:textId="77777777" w:rsidR="003D1029" w:rsidRPr="003D1029" w:rsidRDefault="003D1029" w:rsidP="003D1029">
      <w:pPr>
        <w:tabs>
          <w:tab w:val="left" w:pos="3686"/>
        </w:tabs>
      </w:pPr>
    </w:p>
    <w:p w14:paraId="6EFEF7D5" w14:textId="193EB5F5" w:rsidR="003D1029" w:rsidRPr="00640D1E" w:rsidRDefault="00640D1E" w:rsidP="003D1029">
      <w:pPr>
        <w:tabs>
          <w:tab w:val="left" w:pos="3686"/>
        </w:tabs>
        <w:rPr>
          <w:b/>
        </w:rPr>
      </w:pPr>
      <w:r w:rsidRPr="00640D1E">
        <w:rPr>
          <w:b/>
        </w:rPr>
        <w:t>Město Mikulov</w:t>
      </w:r>
    </w:p>
    <w:p w14:paraId="46768D55" w14:textId="5E60651C" w:rsidR="003D1029" w:rsidRPr="00640D1E" w:rsidRDefault="003D1029" w:rsidP="003D1029">
      <w:pPr>
        <w:tabs>
          <w:tab w:val="left" w:pos="3686"/>
        </w:tabs>
        <w:rPr>
          <w:b/>
        </w:rPr>
      </w:pPr>
      <w:r w:rsidRPr="00640D1E">
        <w:t>Se sídlem:</w:t>
      </w:r>
      <w:r w:rsidRPr="00640D1E">
        <w:tab/>
      </w:r>
      <w:r w:rsidR="00640D1E" w:rsidRPr="00640D1E">
        <w:rPr>
          <w:b/>
        </w:rPr>
        <w:t>Náměstí 158/1, 692 01 Mikulov</w:t>
      </w:r>
    </w:p>
    <w:p w14:paraId="4D18BF88" w14:textId="0E68D0FD" w:rsidR="003D1029" w:rsidRPr="00640D1E" w:rsidRDefault="003D1029" w:rsidP="003D1029">
      <w:pPr>
        <w:tabs>
          <w:tab w:val="left" w:pos="3686"/>
        </w:tabs>
      </w:pPr>
      <w:r w:rsidRPr="00640D1E">
        <w:rPr>
          <w:lang w:val="x-none"/>
        </w:rPr>
        <w:t>IČO:</w:t>
      </w:r>
      <w:r w:rsidRPr="00640D1E">
        <w:rPr>
          <w:lang w:val="x-none"/>
        </w:rPr>
        <w:tab/>
      </w:r>
      <w:r w:rsidR="00640D1E" w:rsidRPr="00640D1E">
        <w:rPr>
          <w:b/>
          <w:lang w:val="x-none"/>
        </w:rPr>
        <w:t>00283347</w:t>
      </w:r>
    </w:p>
    <w:p w14:paraId="4978B373" w14:textId="3F47A70E" w:rsidR="003D1029" w:rsidRPr="00640D1E" w:rsidRDefault="003D1029" w:rsidP="003D1029">
      <w:pPr>
        <w:tabs>
          <w:tab w:val="left" w:pos="3686"/>
        </w:tabs>
        <w:rPr>
          <w:lang w:val="x-none"/>
        </w:rPr>
      </w:pPr>
      <w:r w:rsidRPr="00640D1E">
        <w:rPr>
          <w:lang w:val="x-none"/>
        </w:rPr>
        <w:t>Zastoupen:</w:t>
      </w:r>
      <w:r w:rsidRPr="00640D1E">
        <w:rPr>
          <w:lang w:val="x-none"/>
        </w:rPr>
        <w:tab/>
      </w:r>
      <w:r w:rsidR="00640D1E" w:rsidRPr="00640D1E">
        <w:rPr>
          <w:b/>
          <w:lang w:val="x-none"/>
        </w:rPr>
        <w:t>Mgr. Jitka Sobotková</w:t>
      </w:r>
      <w:r w:rsidRPr="00640D1E">
        <w:t>, starost</w:t>
      </w:r>
      <w:r w:rsidR="00640D1E" w:rsidRPr="00640D1E">
        <w:t>k</w:t>
      </w:r>
      <w:r w:rsidR="00587E16" w:rsidRPr="00640D1E">
        <w:t>a </w:t>
      </w:r>
      <w:r w:rsidRPr="00640D1E">
        <w:t>obce</w:t>
      </w:r>
    </w:p>
    <w:p w14:paraId="368923F6" w14:textId="7E99E4F9" w:rsidR="003D1029" w:rsidRPr="00640D1E" w:rsidRDefault="003D1029" w:rsidP="003D1029">
      <w:pPr>
        <w:tabs>
          <w:tab w:val="left" w:pos="3686"/>
        </w:tabs>
      </w:pPr>
      <w:r w:rsidRPr="00640D1E">
        <w:rPr>
          <w:lang w:val="x-none"/>
        </w:rPr>
        <w:t>Bankovní spojení:</w:t>
      </w:r>
      <w:r w:rsidRPr="00640D1E">
        <w:rPr>
          <w:lang w:val="x-none"/>
        </w:rPr>
        <w:tab/>
      </w:r>
      <w:r w:rsidR="00640D1E" w:rsidRPr="00640D1E">
        <w:rPr>
          <w:b/>
          <w:lang w:val="x-none"/>
        </w:rPr>
        <w:t>Komerční banka, a.s.</w:t>
      </w:r>
    </w:p>
    <w:p w14:paraId="46355E65" w14:textId="24958742" w:rsidR="003D1029" w:rsidRPr="003D1029" w:rsidRDefault="003D1029" w:rsidP="003D1029">
      <w:pPr>
        <w:tabs>
          <w:tab w:val="left" w:pos="3686"/>
        </w:tabs>
      </w:pPr>
      <w:r w:rsidRPr="00640D1E">
        <w:rPr>
          <w:lang w:val="x-none"/>
        </w:rPr>
        <w:t>Čísl</w:t>
      </w:r>
      <w:r w:rsidR="00411F73" w:rsidRPr="00640D1E">
        <w:rPr>
          <w:lang w:val="x-none"/>
        </w:rPr>
        <w:t>o </w:t>
      </w:r>
      <w:r w:rsidRPr="00640D1E">
        <w:rPr>
          <w:lang w:val="x-none"/>
        </w:rPr>
        <w:t xml:space="preserve">účtu:  </w:t>
      </w:r>
      <w:r w:rsidRPr="00640D1E">
        <w:rPr>
          <w:lang w:val="x-none"/>
        </w:rPr>
        <w:tab/>
      </w:r>
      <w:r w:rsidR="00640D1E" w:rsidRPr="00640D1E">
        <w:rPr>
          <w:b/>
        </w:rPr>
        <w:t>19-2033060287/0100</w:t>
      </w:r>
    </w:p>
    <w:p w14:paraId="08733438" w14:textId="77777777" w:rsidR="003D1029" w:rsidRPr="003D1029" w:rsidRDefault="003D1029" w:rsidP="003D1029"/>
    <w:p w14:paraId="46A6EE8F" w14:textId="4FC57ABB" w:rsidR="003D1029" w:rsidRPr="003D1029" w:rsidRDefault="003D1029" w:rsidP="003D1029">
      <w:r w:rsidRPr="003D1029">
        <w:t>(dále jen objednatel, je zadavatel p</w:t>
      </w:r>
      <w:r w:rsidR="00411F73">
        <w:t>o </w:t>
      </w:r>
      <w:r w:rsidRPr="003D1029">
        <w:t>uzavření smlouvy n</w:t>
      </w:r>
      <w:r w:rsidR="00587E16">
        <w:t>a </w:t>
      </w:r>
      <w:r w:rsidRPr="003D1029">
        <w:t>plnění veřejné zakázky)</w:t>
      </w:r>
    </w:p>
    <w:p w14:paraId="7C047AD4" w14:textId="7FE6BBAE" w:rsidR="003D1029" w:rsidRPr="003D1029" w:rsidRDefault="003D1029" w:rsidP="00F53173">
      <w:pPr>
        <w:pStyle w:val="Nadpis1"/>
      </w:pPr>
      <w:bookmarkStart w:id="1" w:name="_Toc223945650"/>
      <w:r w:rsidRPr="003D1029">
        <w:t xml:space="preserve">Předmět smlouvy </w:t>
      </w:r>
      <w:r w:rsidR="00587E16">
        <w:t>a </w:t>
      </w:r>
      <w:r w:rsidRPr="003D1029">
        <w:t>díla</w:t>
      </w:r>
      <w:bookmarkEnd w:id="1"/>
    </w:p>
    <w:p w14:paraId="52E90BFA" w14:textId="474CEF8E" w:rsidR="003D1029" w:rsidRPr="003D1029" w:rsidRDefault="003D1029" w:rsidP="00F53173">
      <w:pPr>
        <w:pStyle w:val="Nadpis2"/>
      </w:pPr>
      <w:r w:rsidRPr="003D1029">
        <w:t>Podkladem pr</w:t>
      </w:r>
      <w:r w:rsidR="00411F73">
        <w:t>o </w:t>
      </w:r>
      <w:r w:rsidRPr="003D1029">
        <w:t>uzavření tét</w:t>
      </w:r>
      <w:r w:rsidR="00411F73">
        <w:t>o </w:t>
      </w:r>
      <w:r w:rsidRPr="003D1029">
        <w:t xml:space="preserve">smlouvy jsou zadávací podmínky </w:t>
      </w:r>
      <w:r w:rsidR="00587E16">
        <w:t>k </w:t>
      </w:r>
      <w:r w:rsidRPr="003D1029">
        <w:t xml:space="preserve">zadávacímu řízení </w:t>
      </w:r>
      <w:r w:rsidR="00587E16">
        <w:t>a </w:t>
      </w:r>
      <w:r w:rsidRPr="003D1029">
        <w:t>nabídk</w:t>
      </w:r>
      <w:r w:rsidR="00587E16">
        <w:t>a </w:t>
      </w:r>
      <w:r w:rsidRPr="003D1029">
        <w:t xml:space="preserve">zhotovitele ze dne </w:t>
      </w:r>
      <w:r w:rsidRPr="003D1029">
        <w:rPr>
          <w:b/>
          <w:highlight w:val="yellow"/>
        </w:rPr>
        <w:t>__________</w:t>
      </w:r>
      <w:r w:rsidRPr="003D1029">
        <w:rPr>
          <w:b/>
        </w:rPr>
        <w:t xml:space="preserve"> (doplní účastní</w:t>
      </w:r>
      <w:r w:rsidR="00587E16">
        <w:rPr>
          <w:b/>
        </w:rPr>
        <w:t>k </w:t>
      </w:r>
      <w:r w:rsidRPr="003D1029">
        <w:rPr>
          <w:b/>
        </w:rPr>
        <w:t>zadávacíh</w:t>
      </w:r>
      <w:r w:rsidR="00411F73">
        <w:rPr>
          <w:b/>
        </w:rPr>
        <w:t>o </w:t>
      </w:r>
      <w:r w:rsidRPr="003D1029">
        <w:rPr>
          <w:b/>
        </w:rPr>
        <w:t>řízení)</w:t>
      </w:r>
      <w:r w:rsidRPr="003D1029">
        <w:t xml:space="preserve"> (dále jen „</w:t>
      </w:r>
      <w:r w:rsidRPr="003D1029">
        <w:rPr>
          <w:b/>
        </w:rPr>
        <w:t>nabídka</w:t>
      </w:r>
      <w:r w:rsidRPr="003D1029">
        <w:t>“) podaná n</w:t>
      </w:r>
      <w:r w:rsidR="00587E16">
        <w:t>a </w:t>
      </w:r>
      <w:r w:rsidR="003620B8">
        <w:rPr>
          <w:b/>
        </w:rPr>
        <w:t>podlimitní veřejnou</w:t>
      </w:r>
      <w:r w:rsidRPr="003D1029">
        <w:t xml:space="preserve"> zakázku </w:t>
      </w:r>
      <w:r w:rsidR="00587E16">
        <w:t>s </w:t>
      </w:r>
      <w:r w:rsidRPr="003D1029">
        <w:t xml:space="preserve">názvem </w:t>
      </w:r>
      <w:r w:rsidRPr="003620B8">
        <w:t>„</w:t>
      </w:r>
      <w:r w:rsidR="003620B8" w:rsidRPr="003620B8">
        <w:rPr>
          <w:b/>
        </w:rPr>
        <w:t>Elektrická požární signalizace – Dům s pečovatelskou službou, lokalita Pod Strání, Mikulov“</w:t>
      </w:r>
      <w:r w:rsidRPr="003620B8">
        <w:t>.</w:t>
      </w:r>
      <w:r w:rsidRPr="003D1029">
        <w:t xml:space="preserve"> Zhotovitel je povinen při plnění smlouvy dodržovat požadavky objednatele, které jsou uvedeny </w:t>
      </w:r>
      <w:r w:rsidR="00587E16">
        <w:t>v </w:t>
      </w:r>
      <w:r w:rsidRPr="003D1029">
        <w:t xml:space="preserve">zadávacích podmínkách </w:t>
      </w:r>
      <w:r w:rsidR="00587E16">
        <w:t>a v </w:t>
      </w:r>
      <w:r w:rsidRPr="003D1029">
        <w:t>tét</w:t>
      </w:r>
      <w:r w:rsidR="00411F73">
        <w:t>o </w:t>
      </w:r>
      <w:r w:rsidRPr="003D1029">
        <w:t xml:space="preserve">smlouvě. </w:t>
      </w:r>
    </w:p>
    <w:p w14:paraId="018FED97" w14:textId="5603F271" w:rsidR="00F53173" w:rsidRPr="003620B8" w:rsidRDefault="003D1029" w:rsidP="004522B2">
      <w:pPr>
        <w:pStyle w:val="Nadpis2"/>
      </w:pPr>
      <w:r w:rsidRPr="003D1029">
        <w:t xml:space="preserve">Předmětem smlouvy </w:t>
      </w:r>
      <w:r w:rsidR="00587E16">
        <w:t>a </w:t>
      </w:r>
      <w:r w:rsidRPr="003D1029">
        <w:t>díl</w:t>
      </w:r>
      <w:r w:rsidR="00587E16">
        <w:t>a </w:t>
      </w:r>
      <w:r w:rsidRPr="003D1029">
        <w:t xml:space="preserve">je </w:t>
      </w:r>
      <w:r w:rsidR="000674AB">
        <w:t>zhotovení d</w:t>
      </w:r>
      <w:r w:rsidR="00C508F2">
        <w:t>í</w:t>
      </w:r>
      <w:r w:rsidR="000674AB">
        <w:t>la</w:t>
      </w:r>
      <w:r w:rsidRPr="003D1029">
        <w:t xml:space="preserve"> </w:t>
      </w:r>
      <w:r w:rsidR="00587E16">
        <w:t>v </w:t>
      </w:r>
      <w:r w:rsidRPr="003D1029">
        <w:t xml:space="preserve">rámci investiční akce </w:t>
      </w:r>
      <w:r w:rsidR="00587E16">
        <w:t>s </w:t>
      </w:r>
      <w:r w:rsidRPr="003D1029">
        <w:t>názvem „</w:t>
      </w:r>
      <w:r w:rsidR="003620B8" w:rsidRPr="003620B8">
        <w:rPr>
          <w:b/>
        </w:rPr>
        <w:t>Elektrická požární signalizace – Dům s pečovatelskou službou, lokalita Pod Strání, Mikulov</w:t>
      </w:r>
      <w:r w:rsidRPr="003620B8">
        <w:t>“.</w:t>
      </w:r>
    </w:p>
    <w:p w14:paraId="5195DB2B" w14:textId="41725857" w:rsidR="003D1029" w:rsidRPr="003D1029" w:rsidRDefault="003D1029" w:rsidP="00F53173">
      <w:pPr>
        <w:pStyle w:val="Nadpis2"/>
        <w:numPr>
          <w:ilvl w:val="0"/>
          <w:numId w:val="0"/>
        </w:numPr>
        <w:ind w:left="576"/>
      </w:pPr>
      <w:r w:rsidRPr="003D1029">
        <w:t>Zhotovitel se zavazuje, že n</w:t>
      </w:r>
      <w:r w:rsidR="00587E16">
        <w:t>a </w:t>
      </w:r>
      <w:r w:rsidRPr="003D1029">
        <w:t xml:space="preserve">svůj náklad, odpovědnost </w:t>
      </w:r>
      <w:r w:rsidR="00587E16">
        <w:t>a </w:t>
      </w:r>
      <w:r w:rsidRPr="003D1029">
        <w:t>nebezpečí provede díl</w:t>
      </w:r>
      <w:r w:rsidR="00411F73">
        <w:t>o </w:t>
      </w:r>
      <w:r w:rsidRPr="003D1029">
        <w:t xml:space="preserve">specifikované dále </w:t>
      </w:r>
      <w:r w:rsidR="00587E16">
        <w:t>v </w:t>
      </w:r>
      <w:r w:rsidRPr="003D1029">
        <w:t>tét</w:t>
      </w:r>
      <w:r w:rsidR="00411F73">
        <w:t>o </w:t>
      </w:r>
      <w:r w:rsidRPr="003D1029">
        <w:t xml:space="preserve">smlouvě, </w:t>
      </w:r>
      <w:r w:rsidR="00587E16">
        <w:t>a </w:t>
      </w:r>
      <w:r w:rsidRPr="003D1029">
        <w:t>objednatel se zavazuje řádně zhotovené díl</w:t>
      </w:r>
      <w:r w:rsidR="00411F73">
        <w:t>o </w:t>
      </w:r>
      <w:r w:rsidRPr="003D1029">
        <w:t xml:space="preserve">převzít </w:t>
      </w:r>
      <w:r w:rsidR="00587E16">
        <w:t>a </w:t>
      </w:r>
      <w:r w:rsidRPr="003D1029">
        <w:t>zaplatit z</w:t>
      </w:r>
      <w:r w:rsidR="00587E16">
        <w:t>a </w:t>
      </w:r>
      <w:r w:rsidRPr="003D1029">
        <w:t xml:space="preserve">něj sjednanou cenu. </w:t>
      </w:r>
    </w:p>
    <w:p w14:paraId="66F93740" w14:textId="378AFCB3" w:rsidR="003D1029" w:rsidRPr="003620B8" w:rsidRDefault="003D1029" w:rsidP="00F53173">
      <w:pPr>
        <w:pStyle w:val="Nadpis2"/>
      </w:pPr>
      <w:r w:rsidRPr="003D1029">
        <w:t>Rozsah předmětu díl</w:t>
      </w:r>
      <w:r w:rsidR="00587E16">
        <w:t>a </w:t>
      </w:r>
      <w:r w:rsidRPr="003D1029">
        <w:t xml:space="preserve">je vymezen </w:t>
      </w:r>
      <w:r w:rsidR="00587E16">
        <w:t>a </w:t>
      </w:r>
      <w:r w:rsidRPr="003D1029">
        <w:t xml:space="preserve">blíže specifikován projektovou dokumentací </w:t>
      </w:r>
      <w:r w:rsidRPr="003620B8">
        <w:t>"</w:t>
      </w:r>
      <w:r w:rsidR="003620B8" w:rsidRPr="003620B8">
        <w:t>Dům s pečovatelskou službou lokalita Pod strání, Mikulov</w:t>
      </w:r>
      <w:r w:rsidRPr="003620B8">
        <w:t>" ve stupni dokumentace pr</w:t>
      </w:r>
      <w:r w:rsidR="00411F73" w:rsidRPr="003620B8">
        <w:t>o </w:t>
      </w:r>
      <w:r w:rsidR="003620B8" w:rsidRPr="003620B8">
        <w:t>výběr zhotovitele</w:t>
      </w:r>
      <w:r w:rsidRPr="003620B8">
        <w:t xml:space="preserve">, spolu </w:t>
      </w:r>
      <w:r w:rsidR="00587E16" w:rsidRPr="003620B8">
        <w:t>s </w:t>
      </w:r>
      <w:r w:rsidRPr="003620B8">
        <w:t xml:space="preserve">položkovým rozpočtem </w:t>
      </w:r>
      <w:r w:rsidR="00587E16" w:rsidRPr="003620B8">
        <w:t>a </w:t>
      </w:r>
      <w:r w:rsidRPr="003620B8">
        <w:t>výkazem výměr, která byl</w:t>
      </w:r>
      <w:r w:rsidR="00587E16" w:rsidRPr="003620B8">
        <w:t>a </w:t>
      </w:r>
      <w:r w:rsidRPr="003620B8">
        <w:t xml:space="preserve">zpracována: </w:t>
      </w:r>
      <w:proofErr w:type="spellStart"/>
      <w:r w:rsidR="003620B8" w:rsidRPr="003620B8">
        <w:t>Forgys</w:t>
      </w:r>
      <w:proofErr w:type="spellEnd"/>
      <w:r w:rsidR="003620B8" w:rsidRPr="003620B8">
        <w:t xml:space="preserve"> s.r.o.</w:t>
      </w:r>
      <w:r w:rsidRPr="003620B8">
        <w:t xml:space="preserve">, zodpovědný projektant </w:t>
      </w:r>
      <w:r w:rsidR="003620B8" w:rsidRPr="003620B8">
        <w:t>Ing. Ivo Tříska</w:t>
      </w:r>
      <w:r w:rsidRPr="003620B8">
        <w:t xml:space="preserve">; datum </w:t>
      </w:r>
      <w:r w:rsidR="003620B8" w:rsidRPr="003620B8">
        <w:t>02/2023</w:t>
      </w:r>
      <w:r w:rsidRPr="003620B8">
        <w:t xml:space="preserve"> (dále jen “</w:t>
      </w:r>
      <w:r w:rsidRPr="003620B8">
        <w:rPr>
          <w:b/>
        </w:rPr>
        <w:t>projektová dokumentace</w:t>
      </w:r>
      <w:r w:rsidRPr="003620B8">
        <w:t xml:space="preserve">”). </w:t>
      </w:r>
    </w:p>
    <w:p w14:paraId="2921AA90" w14:textId="77777777" w:rsidR="003D1029" w:rsidRPr="003D1029" w:rsidRDefault="003D1029" w:rsidP="00F53173">
      <w:pPr>
        <w:pStyle w:val="Nadpis2"/>
      </w:pPr>
      <w:r w:rsidRPr="003D1029">
        <w:t>Součástí předmětu plnění je zejména:</w:t>
      </w:r>
    </w:p>
    <w:p w14:paraId="0B990FCA" w14:textId="482527FD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 xml:space="preserve">provedení stavebních prací </w:t>
      </w:r>
      <w:r w:rsidR="00587E16">
        <w:rPr>
          <w:lang w:val="x-none"/>
        </w:rPr>
        <w:t>a </w:t>
      </w:r>
      <w:r w:rsidRPr="003D1029">
        <w:rPr>
          <w:lang w:val="x-none"/>
        </w:rPr>
        <w:t>dodáve</w:t>
      </w:r>
      <w:r w:rsidR="00587E16">
        <w:rPr>
          <w:lang w:val="x-none"/>
        </w:rPr>
        <w:t>k </w:t>
      </w:r>
      <w:r w:rsidRPr="003D1029">
        <w:rPr>
          <w:lang w:val="x-none"/>
        </w:rPr>
        <w:t>včetně dopravy; vše realizované dle projektové dokumentace,</w:t>
      </w:r>
    </w:p>
    <w:p w14:paraId="09FF68B7" w14:textId="7078CBD7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>provedení prostupů, včetně úpravy prostupů pře</w:t>
      </w:r>
      <w:r w:rsidR="00587E16">
        <w:rPr>
          <w:lang w:val="x-none"/>
        </w:rPr>
        <w:t>s </w:t>
      </w:r>
      <w:r w:rsidRPr="003D1029">
        <w:rPr>
          <w:lang w:val="x-none"/>
        </w:rPr>
        <w:t xml:space="preserve">požární úseky (vč. požárních ucpávek), rýh </w:t>
      </w:r>
      <w:r w:rsidR="00587E16">
        <w:rPr>
          <w:lang w:val="x-none"/>
        </w:rPr>
        <w:t>a </w:t>
      </w:r>
      <w:r w:rsidRPr="003D1029">
        <w:rPr>
          <w:lang w:val="x-none"/>
        </w:rPr>
        <w:t>dráže</w:t>
      </w:r>
      <w:r w:rsidR="00587E16">
        <w:rPr>
          <w:lang w:val="x-none"/>
        </w:rPr>
        <w:t>k </w:t>
      </w:r>
      <w:r w:rsidRPr="003D1029">
        <w:rPr>
          <w:lang w:val="x-none"/>
        </w:rPr>
        <w:t xml:space="preserve">konstrukcemi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jejich začištění, zajištění zdvihacích mechanismů (jsou-li zapotřebí), </w:t>
      </w:r>
      <w:r w:rsidRPr="003D1029">
        <w:rPr>
          <w:lang w:val="x-none"/>
        </w:rPr>
        <w:lastRenderedPageBreak/>
        <w:t>zajištění vlastních nákladů n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požární ochranu (PO) </w:t>
      </w:r>
      <w:r w:rsidR="00587E16">
        <w:rPr>
          <w:lang w:val="x-none"/>
        </w:rPr>
        <w:t>a </w:t>
      </w:r>
      <w:r w:rsidRPr="003D1029">
        <w:rPr>
          <w:lang w:val="x-none"/>
        </w:rPr>
        <w:t>BOZP, vlastních nákladů n</w:t>
      </w:r>
      <w:r w:rsidR="00587E16">
        <w:rPr>
          <w:lang w:val="x-none"/>
        </w:rPr>
        <w:t>a </w:t>
      </w:r>
      <w:r w:rsidRPr="003D1029">
        <w:rPr>
          <w:lang w:val="x-none"/>
        </w:rPr>
        <w:t>médi</w:t>
      </w:r>
      <w:r w:rsidR="00587E16">
        <w:rPr>
          <w:lang w:val="x-none"/>
        </w:rPr>
        <w:t>a a </w:t>
      </w:r>
      <w:r w:rsidRPr="003D1029">
        <w:rPr>
          <w:lang w:val="x-none"/>
        </w:rPr>
        <w:t>osvětlení, zajištěné vlastníh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zařízení </w:t>
      </w:r>
      <w:r w:rsidR="00424ACA">
        <w:rPr>
          <w:lang w:val="x-none"/>
        </w:rPr>
        <w:t>místa plnění</w:t>
      </w:r>
      <w:r w:rsidR="00424ACA" w:rsidRPr="003D1029">
        <w:rPr>
          <w:lang w:val="x-none"/>
        </w:rPr>
        <w:t xml:space="preserve"> </w:t>
      </w:r>
      <w:r w:rsidR="00587E16">
        <w:rPr>
          <w:lang w:val="x-none"/>
        </w:rPr>
        <w:t>a </w:t>
      </w:r>
      <w:r w:rsidRPr="003D1029">
        <w:rPr>
          <w:lang w:val="x-none"/>
        </w:rPr>
        <w:t>dalších potřebných činností pr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řádné </w:t>
      </w:r>
      <w:r w:rsidR="00587E16">
        <w:rPr>
          <w:lang w:val="x-none"/>
        </w:rPr>
        <w:t>a </w:t>
      </w:r>
      <w:r w:rsidRPr="003D1029">
        <w:rPr>
          <w:lang w:val="x-none"/>
        </w:rPr>
        <w:t>kompletní provedení díla, které mohou vyplynout ze souvislostí, přesunů hmot neb</w:t>
      </w:r>
      <w:r w:rsidR="00411F73">
        <w:rPr>
          <w:lang w:val="x-none"/>
        </w:rPr>
        <w:t>o </w:t>
      </w:r>
      <w:r w:rsidRPr="003D1029">
        <w:rPr>
          <w:lang w:val="x-none"/>
        </w:rPr>
        <w:t>dopravy výrobků neb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materiálů zajišťovaných zhotovitelem </w:t>
      </w:r>
      <w:r w:rsidR="00587E16">
        <w:rPr>
          <w:lang w:val="x-none"/>
        </w:rPr>
        <w:t>k </w:t>
      </w:r>
      <w:r w:rsidRPr="003D1029">
        <w:rPr>
          <w:lang w:val="x-none"/>
        </w:rPr>
        <w:t>provedení díla,</w:t>
      </w:r>
    </w:p>
    <w:p w14:paraId="2660EE07" w14:textId="21D18BEE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>zpracování</w:t>
      </w:r>
      <w:r w:rsidR="000F5EED">
        <w:rPr>
          <w:lang w:val="x-none"/>
        </w:rPr>
        <w:t xml:space="preserve"> a předání</w:t>
      </w:r>
      <w:r w:rsidRPr="003D1029">
        <w:rPr>
          <w:lang w:val="x-none"/>
        </w:rPr>
        <w:t xml:space="preserve"> </w:t>
      </w:r>
      <w:r w:rsidR="005C16BE">
        <w:rPr>
          <w:lang w:val="x-none"/>
        </w:rPr>
        <w:t>d</w:t>
      </w:r>
      <w:r w:rsidR="003620B8">
        <w:rPr>
          <w:lang w:val="x-none"/>
        </w:rPr>
        <w:t xml:space="preserve">odavatelské </w:t>
      </w:r>
      <w:r w:rsidRPr="003D1029">
        <w:rPr>
          <w:lang w:val="x-none"/>
        </w:rPr>
        <w:t xml:space="preserve">dokumentace </w:t>
      </w:r>
      <w:r w:rsidR="003620B8">
        <w:rPr>
          <w:lang w:val="x-none"/>
        </w:rPr>
        <w:t xml:space="preserve">a </w:t>
      </w:r>
      <w:r w:rsidR="005C16BE">
        <w:rPr>
          <w:lang w:val="x-none"/>
        </w:rPr>
        <w:t>d</w:t>
      </w:r>
      <w:r w:rsidR="003620B8">
        <w:rPr>
          <w:lang w:val="x-none"/>
        </w:rPr>
        <w:t xml:space="preserve">okumentace </w:t>
      </w:r>
      <w:r w:rsidRPr="003D1029">
        <w:rPr>
          <w:lang w:val="x-none"/>
        </w:rPr>
        <w:t>skutečnéh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provedení </w:t>
      </w:r>
      <w:r w:rsidR="00587E16">
        <w:rPr>
          <w:lang w:val="x-none"/>
        </w:rPr>
        <w:t>v </w:t>
      </w:r>
      <w:r w:rsidRPr="003D1029">
        <w:rPr>
          <w:lang w:val="x-none"/>
        </w:rPr>
        <w:t xml:space="preserve">listinné podobě </w:t>
      </w:r>
      <w:r w:rsidR="00587E16">
        <w:rPr>
          <w:lang w:val="x-none"/>
        </w:rPr>
        <w:t>v </w:t>
      </w:r>
      <w:r w:rsidRPr="003D1029">
        <w:rPr>
          <w:lang w:val="x-none"/>
        </w:rPr>
        <w:t xml:space="preserve">počtu </w:t>
      </w:r>
      <w:r w:rsidRPr="003D1029">
        <w:t>3</w:t>
      </w:r>
      <w:r w:rsidRPr="003D1029">
        <w:rPr>
          <w:lang w:val="x-none"/>
        </w:rPr>
        <w:t xml:space="preserve"> k</w:t>
      </w:r>
      <w:r w:rsidR="00587E16">
        <w:rPr>
          <w:lang w:val="x-none"/>
        </w:rPr>
        <w:t>s </w:t>
      </w:r>
      <w:r w:rsidRPr="003D1029">
        <w:rPr>
          <w:lang w:val="x-none"/>
        </w:rPr>
        <w:t>i digitální podobě n</w:t>
      </w:r>
      <w:r w:rsidR="00587E16">
        <w:rPr>
          <w:lang w:val="x-none"/>
        </w:rPr>
        <w:t>a </w:t>
      </w:r>
      <w:proofErr w:type="spellStart"/>
      <w:r w:rsidR="003620B8">
        <w:rPr>
          <w:lang w:val="x-none"/>
        </w:rPr>
        <w:t>FlashDisku</w:t>
      </w:r>
      <w:proofErr w:type="spellEnd"/>
      <w:r w:rsidRPr="003D1029">
        <w:rPr>
          <w:lang w:val="x-none"/>
        </w:rPr>
        <w:t xml:space="preserve"> </w:t>
      </w:r>
      <w:r w:rsidR="00587E16">
        <w:rPr>
          <w:lang w:val="x-none"/>
        </w:rPr>
        <w:t>v </w:t>
      </w:r>
      <w:r w:rsidRPr="003D1029">
        <w:rPr>
          <w:lang w:val="x-none"/>
        </w:rPr>
        <w:t xml:space="preserve">počtu </w:t>
      </w:r>
      <w:r w:rsidRPr="003D1029">
        <w:t>1</w:t>
      </w:r>
      <w:r w:rsidRPr="003D1029">
        <w:rPr>
          <w:lang w:val="x-none"/>
        </w:rPr>
        <w:t xml:space="preserve"> ks,</w:t>
      </w:r>
    </w:p>
    <w:p w14:paraId="403D0E62" w14:textId="1F3B77DF" w:rsidR="003D1029" w:rsidRPr="003D1029" w:rsidRDefault="003D1029" w:rsidP="003D1029">
      <w:pPr>
        <w:numPr>
          <w:ilvl w:val="0"/>
          <w:numId w:val="33"/>
        </w:numPr>
      </w:pPr>
      <w:r w:rsidRPr="003D1029">
        <w:t xml:space="preserve">veškerá opatření </w:t>
      </w:r>
      <w:r w:rsidR="00587E16">
        <w:t>k </w:t>
      </w:r>
      <w:r w:rsidRPr="003D1029">
        <w:t xml:space="preserve">zajištění bezpečnosti lidí </w:t>
      </w:r>
      <w:r w:rsidR="00587E16">
        <w:t>a </w:t>
      </w:r>
      <w:r w:rsidRPr="003D1029">
        <w:t xml:space="preserve">majetku, požární ochrany </w:t>
      </w:r>
      <w:r w:rsidR="00587E16">
        <w:t>a </w:t>
      </w:r>
      <w:r w:rsidRPr="003D1029">
        <w:t>ochrany životníh</w:t>
      </w:r>
      <w:r w:rsidR="00411F73">
        <w:t>o </w:t>
      </w:r>
      <w:r w:rsidRPr="003D1029">
        <w:t xml:space="preserve">prostředí, </w:t>
      </w:r>
    </w:p>
    <w:p w14:paraId="015D8BF7" w14:textId="4C11CBA2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 xml:space="preserve">zajištění </w:t>
      </w:r>
      <w:r w:rsidR="00587E16">
        <w:rPr>
          <w:lang w:val="x-none"/>
        </w:rPr>
        <w:t>a </w:t>
      </w:r>
      <w:r w:rsidRPr="003D1029">
        <w:rPr>
          <w:lang w:val="x-none"/>
        </w:rPr>
        <w:t>provedení všech opatření organizačníh</w:t>
      </w:r>
      <w:r w:rsidR="00411F73">
        <w:rPr>
          <w:lang w:val="x-none"/>
        </w:rPr>
        <w:t>o </w:t>
      </w:r>
      <w:r w:rsidR="00587E16">
        <w:rPr>
          <w:lang w:val="x-none"/>
        </w:rPr>
        <w:t>a </w:t>
      </w:r>
      <w:r w:rsidRPr="003D1029">
        <w:rPr>
          <w:lang w:val="x-none"/>
        </w:rPr>
        <w:t>stavebně technologickéh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charakteru </w:t>
      </w:r>
      <w:r w:rsidR="00587E16">
        <w:rPr>
          <w:lang w:val="x-none"/>
        </w:rPr>
        <w:t>k </w:t>
      </w:r>
      <w:r w:rsidRPr="003D1029">
        <w:rPr>
          <w:lang w:val="x-none"/>
        </w:rPr>
        <w:t xml:space="preserve">řádnému provedení díla, </w:t>
      </w:r>
    </w:p>
    <w:p w14:paraId="7CCF2558" w14:textId="7EF1E9BF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 xml:space="preserve">zdokumentování polohy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stavu všech prvků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rozvodů, které budou </w:t>
      </w:r>
      <w:r w:rsidR="00C508F2">
        <w:rPr>
          <w:lang w:val="x-none"/>
        </w:rPr>
        <w:t>realizací díla</w:t>
      </w:r>
      <w:r w:rsidR="00C508F2" w:rsidRPr="003D1029">
        <w:rPr>
          <w:lang w:val="x-none"/>
        </w:rPr>
        <w:t xml:space="preserve"> </w:t>
      </w:r>
      <w:r w:rsidRPr="003D1029">
        <w:rPr>
          <w:lang w:val="x-none"/>
        </w:rPr>
        <w:t>zakryty,</w:t>
      </w:r>
    </w:p>
    <w:p w14:paraId="31D89E07" w14:textId="7C357F16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 xml:space="preserve">zajištění průběžné fotodokumentace prováděných prací </w:t>
      </w:r>
      <w:r w:rsidR="00587E16">
        <w:rPr>
          <w:lang w:val="x-none"/>
        </w:rPr>
        <w:t>a </w:t>
      </w:r>
      <w:r w:rsidRPr="003D1029">
        <w:rPr>
          <w:lang w:val="x-none"/>
        </w:rPr>
        <w:t>její předání n</w:t>
      </w:r>
      <w:r w:rsidR="00587E16">
        <w:rPr>
          <w:lang w:val="x-none"/>
        </w:rPr>
        <w:t>a </w:t>
      </w:r>
      <w:proofErr w:type="spellStart"/>
      <w:r w:rsidR="000F5EED">
        <w:rPr>
          <w:lang w:val="x-none"/>
        </w:rPr>
        <w:t>FlashDisku</w:t>
      </w:r>
      <w:proofErr w:type="spellEnd"/>
      <w:r w:rsidRPr="003D1029">
        <w:rPr>
          <w:lang w:val="x-none"/>
        </w:rPr>
        <w:t xml:space="preserve"> při předání </w:t>
      </w:r>
      <w:r w:rsidR="000F5EED">
        <w:rPr>
          <w:lang w:val="x-none"/>
        </w:rPr>
        <w:t>díla</w:t>
      </w:r>
      <w:r w:rsidRPr="003D1029">
        <w:rPr>
          <w:lang w:val="x-none"/>
        </w:rPr>
        <w:t>,</w:t>
      </w:r>
    </w:p>
    <w:p w14:paraId="6DECC0F7" w14:textId="3B5AEA22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>zajištění všech nezbytných průzkumů nutných pr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řádné provedení </w:t>
      </w:r>
      <w:r w:rsidR="00587E16">
        <w:rPr>
          <w:lang w:val="x-none"/>
        </w:rPr>
        <w:t>a </w:t>
      </w:r>
      <w:r w:rsidRPr="003D1029">
        <w:rPr>
          <w:lang w:val="x-none"/>
        </w:rPr>
        <w:t>dokončení díla,</w:t>
      </w:r>
    </w:p>
    <w:p w14:paraId="2EB3B5FF" w14:textId="21A13EBF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>účast n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pravidelných kontrolních dnech </w:t>
      </w:r>
      <w:r w:rsidR="00C508F2">
        <w:rPr>
          <w:lang w:val="x-none"/>
        </w:rPr>
        <w:t>realizace díla</w:t>
      </w:r>
      <w:r w:rsidRPr="003D1029">
        <w:rPr>
          <w:lang w:val="x-none"/>
        </w:rPr>
        <w:t xml:space="preserve">, </w:t>
      </w:r>
    </w:p>
    <w:p w14:paraId="3F59D1A0" w14:textId="41F0F0B1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 xml:space="preserve">zřízení provozu, odstranění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zajištění zařízení </w:t>
      </w:r>
      <w:r w:rsidR="00424ACA">
        <w:rPr>
          <w:lang w:val="x-none"/>
        </w:rPr>
        <w:t>místa plnění</w:t>
      </w:r>
      <w:r w:rsidR="00424ACA" w:rsidRPr="003D1029">
        <w:rPr>
          <w:lang w:val="x-none"/>
        </w:rPr>
        <w:t xml:space="preserve"> </w:t>
      </w:r>
      <w:r w:rsidRPr="003D1029">
        <w:rPr>
          <w:lang w:val="x-none"/>
        </w:rPr>
        <w:t>včetně napojení n</w:t>
      </w:r>
      <w:r w:rsidR="00587E16">
        <w:rPr>
          <w:lang w:val="x-none"/>
        </w:rPr>
        <w:t>a </w:t>
      </w:r>
      <w:r w:rsidRPr="003D1029">
        <w:rPr>
          <w:lang w:val="x-none"/>
        </w:rPr>
        <w:t>inženýrské sítě,</w:t>
      </w:r>
    </w:p>
    <w:p w14:paraId="73CBC6BB" w14:textId="669530E8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>likvidace, odvo</w:t>
      </w:r>
      <w:r w:rsidR="00587E16">
        <w:rPr>
          <w:lang w:val="x-none"/>
        </w:rPr>
        <w:t>z a </w:t>
      </w:r>
      <w:r w:rsidRPr="003D1029">
        <w:rPr>
          <w:lang w:val="x-none"/>
        </w:rPr>
        <w:t xml:space="preserve">uložení vybouraných hmot </w:t>
      </w:r>
      <w:r w:rsidR="00587E16">
        <w:rPr>
          <w:lang w:val="x-none"/>
        </w:rPr>
        <w:t>a </w:t>
      </w:r>
      <w:r w:rsidRPr="003D1029">
        <w:rPr>
          <w:lang w:val="x-none"/>
        </w:rPr>
        <w:t>stavební suti n</w:t>
      </w:r>
      <w:r w:rsidR="00587E16">
        <w:rPr>
          <w:lang w:val="x-none"/>
        </w:rPr>
        <w:t>a </w:t>
      </w:r>
      <w:r w:rsidRPr="003D1029">
        <w:rPr>
          <w:lang w:val="x-none"/>
        </w:rPr>
        <w:t>skládku včetně poplatku z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uskladnění </w:t>
      </w:r>
      <w:r w:rsidR="00587E16">
        <w:rPr>
          <w:lang w:val="x-none"/>
        </w:rPr>
        <w:t>v </w:t>
      </w:r>
      <w:r w:rsidRPr="003D1029">
        <w:rPr>
          <w:lang w:val="x-none"/>
        </w:rPr>
        <w:t xml:space="preserve">souladu </w:t>
      </w:r>
      <w:r w:rsidR="00587E16">
        <w:rPr>
          <w:lang w:val="x-none"/>
        </w:rPr>
        <w:t>s </w:t>
      </w:r>
      <w:r w:rsidRPr="003D1029">
        <w:rPr>
          <w:lang w:val="x-none"/>
        </w:rPr>
        <w:t>ustanoveními zákon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č. 541/2020 Sb., 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odpadech, </w:t>
      </w:r>
    </w:p>
    <w:p w14:paraId="6B93EB71" w14:textId="534E7ED5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 xml:space="preserve">uvedení všech povrchů dotčených </w:t>
      </w:r>
      <w:r w:rsidR="00C508F2">
        <w:rPr>
          <w:lang w:val="x-none"/>
        </w:rPr>
        <w:t>realizací díla</w:t>
      </w:r>
      <w:r w:rsidR="00C508F2" w:rsidRPr="003D1029">
        <w:rPr>
          <w:lang w:val="x-none"/>
        </w:rPr>
        <w:t xml:space="preserve"> </w:t>
      </w:r>
      <w:r w:rsidRPr="003D1029">
        <w:rPr>
          <w:lang w:val="x-none"/>
        </w:rPr>
        <w:t>d</w:t>
      </w:r>
      <w:r w:rsidR="00411F73">
        <w:rPr>
          <w:lang w:val="x-none"/>
        </w:rPr>
        <w:t>o </w:t>
      </w:r>
      <w:r w:rsidRPr="003D1029">
        <w:rPr>
          <w:lang w:val="x-none"/>
        </w:rPr>
        <w:t>původníh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stavu, </w:t>
      </w:r>
    </w:p>
    <w:p w14:paraId="24BC4377" w14:textId="36B68E15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 xml:space="preserve">projednání </w:t>
      </w:r>
      <w:r w:rsidR="00587E16">
        <w:rPr>
          <w:lang w:val="x-none"/>
        </w:rPr>
        <w:t>a </w:t>
      </w:r>
      <w:r w:rsidRPr="003D1029">
        <w:rPr>
          <w:lang w:val="x-none"/>
        </w:rPr>
        <w:t>zajištění případnéh</w:t>
      </w:r>
      <w:r w:rsidR="00411F73">
        <w:rPr>
          <w:lang w:val="x-none"/>
        </w:rPr>
        <w:t>o </w:t>
      </w:r>
      <w:r w:rsidRPr="003D1029">
        <w:rPr>
          <w:lang w:val="x-none"/>
        </w:rPr>
        <w:t>zvláštníh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užívání komunikací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veřejných ploch včetně úhrady vyměřených poplatků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nájemného, </w:t>
      </w:r>
    </w:p>
    <w:p w14:paraId="6574F7FB" w14:textId="056484A1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 xml:space="preserve">provedení přejímky </w:t>
      </w:r>
      <w:r w:rsidR="00C508F2">
        <w:rPr>
          <w:lang w:val="x-none"/>
        </w:rPr>
        <w:t>předmětu plnění</w:t>
      </w:r>
      <w:r w:rsidRPr="003D1029">
        <w:rPr>
          <w:lang w:val="x-none"/>
        </w:rPr>
        <w:t xml:space="preserve">, </w:t>
      </w:r>
    </w:p>
    <w:p w14:paraId="49E9D790" w14:textId="5DF216B1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 xml:space="preserve">zajištění všech nezbytných zkoušek, atestů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revizí podle ČSN </w:t>
      </w:r>
      <w:r w:rsidR="00587E16">
        <w:rPr>
          <w:lang w:val="x-none"/>
        </w:rPr>
        <w:t>a </w:t>
      </w:r>
      <w:r w:rsidRPr="003D1029">
        <w:rPr>
          <w:lang w:val="x-none"/>
        </w:rPr>
        <w:t>případných jiných právních neb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technických předpisů platných </w:t>
      </w:r>
      <w:r w:rsidR="00587E16">
        <w:rPr>
          <w:lang w:val="x-none"/>
        </w:rPr>
        <w:t>v </w:t>
      </w:r>
      <w:r w:rsidRPr="003D1029">
        <w:rPr>
          <w:lang w:val="x-none"/>
        </w:rPr>
        <w:t xml:space="preserve">době provádění </w:t>
      </w:r>
      <w:r w:rsidR="00587E16">
        <w:rPr>
          <w:lang w:val="x-none"/>
        </w:rPr>
        <w:t>a </w:t>
      </w:r>
      <w:r w:rsidRPr="003D1029">
        <w:rPr>
          <w:lang w:val="x-none"/>
        </w:rPr>
        <w:t>předání díla, kterými bude prokázán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dosažení předepsané kvality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předepsaných technických parametrů díla, péče 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nepředané objekty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konstrukce stavby, jejich ošetřování, pojištění atd., </w:t>
      </w:r>
    </w:p>
    <w:p w14:paraId="2AFF83D5" w14:textId="2EBE406B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 xml:space="preserve">průvodní technická dokumentace, zkušební protokoly, revizní zprávy, atesty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doklady dle z. č. 22/1997 Sb., </w:t>
      </w:r>
      <w:r w:rsidR="00411F73">
        <w:rPr>
          <w:lang w:val="x-none"/>
        </w:rPr>
        <w:t>o </w:t>
      </w:r>
      <w:r w:rsidRPr="003D1029">
        <w:rPr>
          <w:lang w:val="x-none"/>
        </w:rPr>
        <w:t>technických požadavcích n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výrobky </w:t>
      </w:r>
      <w:r w:rsidR="00587E16">
        <w:rPr>
          <w:lang w:val="x-none"/>
        </w:rPr>
        <w:t>a 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změně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doplnění některých zákonů, </w:t>
      </w:r>
      <w:r w:rsidR="00587E16">
        <w:rPr>
          <w:lang w:val="x-none"/>
        </w:rPr>
        <w:t>v </w:t>
      </w:r>
      <w:r w:rsidRPr="003D1029">
        <w:rPr>
          <w:lang w:val="x-none"/>
        </w:rPr>
        <w:t xml:space="preserve">platném znění, prohlášení </w:t>
      </w:r>
      <w:r w:rsidR="00411F73">
        <w:rPr>
          <w:lang w:val="x-none"/>
        </w:rPr>
        <w:t>o </w:t>
      </w:r>
      <w:r w:rsidRPr="003D1029">
        <w:rPr>
          <w:lang w:val="x-none"/>
        </w:rPr>
        <w:t>shodě ve dvou vyhotoveních,</w:t>
      </w:r>
    </w:p>
    <w:p w14:paraId="27715806" w14:textId="77777777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>zaškolení obsluhy technologických zařízení, jež jsou součástí díla,</w:t>
      </w:r>
    </w:p>
    <w:p w14:paraId="424AA942" w14:textId="1F662702" w:rsidR="003D1029" w:rsidRPr="003D1029" w:rsidRDefault="003D1029" w:rsidP="003D1029">
      <w:pPr>
        <w:numPr>
          <w:ilvl w:val="0"/>
          <w:numId w:val="33"/>
        </w:numPr>
        <w:rPr>
          <w:lang w:val="x-none"/>
        </w:rPr>
      </w:pPr>
      <w:r w:rsidRPr="003D1029">
        <w:rPr>
          <w:lang w:val="x-none"/>
        </w:rPr>
        <w:t xml:space="preserve">reklamní či identifikační tabule (např. poddodavatelů) lze </w:t>
      </w:r>
      <w:r w:rsidR="00424ACA">
        <w:rPr>
          <w:lang w:val="x-none"/>
        </w:rPr>
        <w:t>v místě plnění</w:t>
      </w:r>
      <w:r w:rsidRPr="003D1029">
        <w:rPr>
          <w:lang w:val="x-none"/>
        </w:rPr>
        <w:t xml:space="preserve"> umístit pouze se souhlasem objednatele; zhotovitel je povinen zabezpečit </w:t>
      </w:r>
      <w:r w:rsidR="00424ACA">
        <w:rPr>
          <w:lang w:val="x-none"/>
        </w:rPr>
        <w:t>v místě plnění</w:t>
      </w:r>
      <w:r w:rsidRPr="003D1029">
        <w:rPr>
          <w:lang w:val="x-none"/>
        </w:rPr>
        <w:t xml:space="preserve"> informační tabuli ve všech vstupech n</w:t>
      </w:r>
      <w:r w:rsidR="00587E16">
        <w:rPr>
          <w:lang w:val="x-none"/>
        </w:rPr>
        <w:t>a </w:t>
      </w:r>
      <w:r w:rsidR="00424ACA">
        <w:rPr>
          <w:lang w:val="x-none"/>
        </w:rPr>
        <w:t>místo plnění</w:t>
      </w:r>
      <w:r w:rsidRPr="003D1029">
        <w:rPr>
          <w:lang w:val="x-none"/>
        </w:rPr>
        <w:t xml:space="preserve"> </w:t>
      </w:r>
      <w:r w:rsidR="00587E16">
        <w:rPr>
          <w:lang w:val="x-none"/>
        </w:rPr>
        <w:t>v </w:t>
      </w:r>
      <w:r w:rsidRPr="003D1029">
        <w:rPr>
          <w:lang w:val="x-none"/>
        </w:rPr>
        <w:t xml:space="preserve">provedení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rozměrech obvyklých </w:t>
      </w:r>
      <w:r w:rsidR="00587E16">
        <w:rPr>
          <w:lang w:val="x-none"/>
        </w:rPr>
        <w:t>s </w:t>
      </w:r>
      <w:r w:rsidRPr="003D1029">
        <w:rPr>
          <w:lang w:val="x-none"/>
        </w:rPr>
        <w:t>uvedením základních rizi</w:t>
      </w:r>
      <w:r w:rsidR="00587E16">
        <w:rPr>
          <w:lang w:val="x-none"/>
        </w:rPr>
        <w:t>k </w:t>
      </w:r>
      <w:r w:rsidRPr="003D1029">
        <w:rPr>
          <w:lang w:val="x-none"/>
        </w:rPr>
        <w:t xml:space="preserve">vznikajících </w:t>
      </w:r>
      <w:r w:rsidR="00424ACA">
        <w:rPr>
          <w:lang w:val="x-none"/>
        </w:rPr>
        <w:t xml:space="preserve">s realizací dodávek, </w:t>
      </w:r>
      <w:r w:rsidRPr="003D1029">
        <w:rPr>
          <w:lang w:val="x-none"/>
        </w:rPr>
        <w:t xml:space="preserve">provozem </w:t>
      </w:r>
      <w:r w:rsidR="00C508F2">
        <w:rPr>
          <w:lang w:val="x-none"/>
        </w:rPr>
        <w:t xml:space="preserve">související </w:t>
      </w:r>
      <w:r w:rsidRPr="003D1029">
        <w:rPr>
          <w:lang w:val="x-none"/>
        </w:rPr>
        <w:t xml:space="preserve">stavby, zákazy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příkazy vydanými </w:t>
      </w:r>
      <w:r w:rsidR="00587E16">
        <w:rPr>
          <w:lang w:val="x-none"/>
        </w:rPr>
        <w:t>k </w:t>
      </w:r>
      <w:r w:rsidRPr="003D1029">
        <w:rPr>
          <w:lang w:val="x-none"/>
        </w:rPr>
        <w:t xml:space="preserve">zajištění bezpečnosti </w:t>
      </w:r>
      <w:r w:rsidR="00587E16">
        <w:rPr>
          <w:lang w:val="x-none"/>
        </w:rPr>
        <w:t>a </w:t>
      </w:r>
      <w:r w:rsidRPr="003D1029">
        <w:rPr>
          <w:lang w:val="x-none"/>
        </w:rPr>
        <w:t xml:space="preserve">hygieny práce </w:t>
      </w:r>
      <w:r w:rsidR="00587E16">
        <w:rPr>
          <w:lang w:val="x-none"/>
        </w:rPr>
        <w:t>a </w:t>
      </w:r>
      <w:r w:rsidRPr="003D1029">
        <w:rPr>
          <w:lang w:val="x-none"/>
        </w:rPr>
        <w:t>požární ochrany n</w:t>
      </w:r>
      <w:r w:rsidR="00587E16">
        <w:rPr>
          <w:lang w:val="x-none"/>
        </w:rPr>
        <w:t>a </w:t>
      </w:r>
      <w:r w:rsidR="00C508F2">
        <w:rPr>
          <w:lang w:val="x-none"/>
        </w:rPr>
        <w:t xml:space="preserve">související </w:t>
      </w:r>
      <w:r w:rsidRPr="003D1029">
        <w:rPr>
          <w:lang w:val="x-none"/>
        </w:rPr>
        <w:t>stavbě, udržování tét</w:t>
      </w:r>
      <w:r w:rsidR="00411F73">
        <w:rPr>
          <w:lang w:val="x-none"/>
        </w:rPr>
        <w:t>o </w:t>
      </w:r>
      <w:r w:rsidRPr="003D1029">
        <w:rPr>
          <w:lang w:val="x-none"/>
        </w:rPr>
        <w:t xml:space="preserve">tabule </w:t>
      </w:r>
      <w:r w:rsidR="00587E16">
        <w:rPr>
          <w:lang w:val="x-none"/>
        </w:rPr>
        <w:t>v </w:t>
      </w:r>
      <w:r w:rsidRPr="003D1029">
        <w:rPr>
          <w:lang w:val="x-none"/>
        </w:rPr>
        <w:t>aktuálním stavu.</w:t>
      </w:r>
    </w:p>
    <w:p w14:paraId="454C22F7" w14:textId="07A6F422" w:rsidR="003D1029" w:rsidRPr="003D1029" w:rsidRDefault="003D1029" w:rsidP="00F53173">
      <w:pPr>
        <w:pStyle w:val="Nadpis2"/>
      </w:pPr>
      <w:r w:rsidRPr="003D1029">
        <w:t>Díl</w:t>
      </w:r>
      <w:r w:rsidR="00411F73">
        <w:t>o </w:t>
      </w:r>
      <w:r w:rsidRPr="003D1029">
        <w:t>je proveden</w:t>
      </w:r>
      <w:r w:rsidR="00411F73">
        <w:t>o </w:t>
      </w:r>
      <w:r w:rsidRPr="003D1029">
        <w:t xml:space="preserve">řádně </w:t>
      </w:r>
      <w:r w:rsidR="00587E16">
        <w:t>v </w:t>
      </w:r>
      <w:r w:rsidRPr="003D1029">
        <w:t>případě úplného, bezvadnéh</w:t>
      </w:r>
      <w:r w:rsidR="00411F73">
        <w:t>o </w:t>
      </w:r>
      <w:r w:rsidRPr="003D1029">
        <w:t xml:space="preserve">provedení </w:t>
      </w:r>
      <w:r w:rsidR="00F62DC5" w:rsidRPr="003D1029">
        <w:t>dodáve</w:t>
      </w:r>
      <w:r w:rsidR="00F62DC5">
        <w:t>k </w:t>
      </w:r>
      <w:r w:rsidR="00F62DC5" w:rsidRPr="003D1029">
        <w:t xml:space="preserve">potřebných materiálů </w:t>
      </w:r>
      <w:r w:rsidR="00F62DC5">
        <w:t>a </w:t>
      </w:r>
      <w:r w:rsidR="00F62DC5" w:rsidRPr="003D1029">
        <w:t>zařízení nezbytných pr</w:t>
      </w:r>
      <w:r w:rsidR="00F62DC5">
        <w:t>o </w:t>
      </w:r>
      <w:r w:rsidR="00F62DC5" w:rsidRPr="003D1029">
        <w:t>dokončení provozuschopnéh</w:t>
      </w:r>
      <w:r w:rsidR="00F62DC5">
        <w:t>o </w:t>
      </w:r>
      <w:r w:rsidR="00F62DC5" w:rsidRPr="003D1029">
        <w:t xml:space="preserve">díla včetně všech </w:t>
      </w:r>
      <w:r w:rsidRPr="003D1029">
        <w:t xml:space="preserve">stavebních </w:t>
      </w:r>
      <w:r w:rsidR="00587E16">
        <w:t>a </w:t>
      </w:r>
      <w:r w:rsidRPr="003D1029">
        <w:t xml:space="preserve">montážních prací </w:t>
      </w:r>
      <w:r w:rsidR="00587E16">
        <w:t>a </w:t>
      </w:r>
      <w:r w:rsidRPr="003D1029">
        <w:t xml:space="preserve">konstrukcí, dále provedením všech činností souvisejících </w:t>
      </w:r>
      <w:r w:rsidR="00587E16">
        <w:t>s </w:t>
      </w:r>
      <w:r w:rsidRPr="003D1029">
        <w:t>dodávkou</w:t>
      </w:r>
      <w:r w:rsidR="00587E16">
        <w:t> </w:t>
      </w:r>
      <w:r w:rsidRPr="003D1029">
        <w:t>konstrukc</w:t>
      </w:r>
      <w:r w:rsidR="00F62DC5">
        <w:t>í a</w:t>
      </w:r>
      <w:r w:rsidR="00F62DC5" w:rsidRPr="00F62DC5">
        <w:t xml:space="preserve"> </w:t>
      </w:r>
      <w:r w:rsidR="00F62DC5" w:rsidRPr="003D1029">
        <w:t xml:space="preserve">stavebních </w:t>
      </w:r>
      <w:r w:rsidR="00F62DC5">
        <w:t>a </w:t>
      </w:r>
      <w:r w:rsidR="00F62DC5" w:rsidRPr="003D1029">
        <w:t>montážních prací</w:t>
      </w:r>
      <w:r w:rsidRPr="003D1029">
        <w:t>, jejichž provedení je pr</w:t>
      </w:r>
      <w:r w:rsidR="00411F73">
        <w:t>o </w:t>
      </w:r>
      <w:r w:rsidRPr="003D1029">
        <w:t>řádné dokončení díl</w:t>
      </w:r>
      <w:r w:rsidR="00587E16">
        <w:t>a </w:t>
      </w:r>
      <w:r w:rsidRPr="003D1029">
        <w:t xml:space="preserve">nezbytné, vyklizením </w:t>
      </w:r>
      <w:r w:rsidR="00424ACA">
        <w:t>místa plnění</w:t>
      </w:r>
      <w:r w:rsidRPr="003D1029">
        <w:t xml:space="preserve">, dodáním, dokladů </w:t>
      </w:r>
      <w:r w:rsidR="00411F73">
        <w:t>o </w:t>
      </w:r>
      <w:r w:rsidRPr="003D1029">
        <w:t xml:space="preserve">předepsaných zkouškách </w:t>
      </w:r>
      <w:r w:rsidR="00587E16">
        <w:t>a </w:t>
      </w:r>
      <w:r w:rsidRPr="003D1029">
        <w:t>revizích, předáním projektové dokumentace skutečnéh</w:t>
      </w:r>
      <w:r w:rsidR="00411F73">
        <w:t>o </w:t>
      </w:r>
      <w:r w:rsidRPr="003D1029">
        <w:t>provedení díl</w:t>
      </w:r>
      <w:r w:rsidR="00587E16">
        <w:t>a v </w:t>
      </w:r>
      <w:r w:rsidRPr="003D1029">
        <w:t xml:space="preserve">požadované formě </w:t>
      </w:r>
      <w:r w:rsidR="00587E16">
        <w:t>a </w:t>
      </w:r>
      <w:r w:rsidRPr="003D1029">
        <w:t xml:space="preserve">požadovaném počtu, předáním listiny </w:t>
      </w:r>
      <w:r w:rsidR="00411F73">
        <w:t>o </w:t>
      </w:r>
      <w:r w:rsidRPr="003D1029">
        <w:t>záruce z</w:t>
      </w:r>
      <w:r w:rsidR="00587E16">
        <w:t>a </w:t>
      </w:r>
      <w:r w:rsidRPr="003D1029">
        <w:t xml:space="preserve">odstranění vad </w:t>
      </w:r>
      <w:r w:rsidR="00587E16">
        <w:t>a </w:t>
      </w:r>
      <w:r w:rsidRPr="003D1029">
        <w:t xml:space="preserve">odstraněním všech vad </w:t>
      </w:r>
      <w:r w:rsidR="00587E16">
        <w:t>a </w:t>
      </w:r>
      <w:r w:rsidRPr="003D1029">
        <w:t>nedodělků.</w:t>
      </w:r>
    </w:p>
    <w:p w14:paraId="14E63D58" w14:textId="2AF08003" w:rsidR="003D1029" w:rsidRPr="003D1029" w:rsidRDefault="003D1029" w:rsidP="00F53173">
      <w:pPr>
        <w:pStyle w:val="Nadpis2"/>
      </w:pPr>
      <w:r w:rsidRPr="003D1029">
        <w:t xml:space="preserve">Místem plnění je </w:t>
      </w:r>
      <w:r w:rsidR="000F5EED">
        <w:t>ČR, Jihomoravský kraj, okres Břeclav, město Mikulov, Pod Strání 57/7, 692 01 Mikulov</w:t>
      </w:r>
      <w:r w:rsidRPr="003D1029">
        <w:rPr>
          <w:rFonts w:eastAsia="Times New Roman"/>
        </w:rPr>
        <w:t xml:space="preserve">. </w:t>
      </w:r>
      <w:r w:rsidRPr="003D1029">
        <w:t>Detailní popi</w:t>
      </w:r>
      <w:r w:rsidR="00587E16">
        <w:t>s </w:t>
      </w:r>
      <w:r w:rsidRPr="003D1029">
        <w:t>míst</w:t>
      </w:r>
      <w:r w:rsidR="00587E16">
        <w:t>a </w:t>
      </w:r>
      <w:r w:rsidRPr="003D1029">
        <w:t>plnění je definován projektovou dokumentací.</w:t>
      </w:r>
    </w:p>
    <w:p w14:paraId="5FCC03C0" w14:textId="1C73A010" w:rsidR="003D1029" w:rsidRPr="00F53173" w:rsidRDefault="000F5EED" w:rsidP="00F53173">
      <w:pPr>
        <w:pStyle w:val="Nadpis2"/>
      </w:pPr>
      <w:r>
        <w:t>Dodavatelsk</w:t>
      </w:r>
      <w:r w:rsidR="00F62DC5">
        <w:t>ou</w:t>
      </w:r>
      <w:r>
        <w:t xml:space="preserve"> dokumentac</w:t>
      </w:r>
      <w:r w:rsidR="00F62DC5">
        <w:t>i</w:t>
      </w:r>
      <w:r>
        <w:t xml:space="preserve"> a </w:t>
      </w:r>
      <w:r w:rsidR="00F62DC5">
        <w:t>d</w:t>
      </w:r>
      <w:r w:rsidR="003D1029" w:rsidRPr="00F53173">
        <w:t>okumentac</w:t>
      </w:r>
      <w:r w:rsidR="00F62DC5">
        <w:t>i</w:t>
      </w:r>
      <w:r w:rsidR="003D1029" w:rsidRPr="00F53173">
        <w:t xml:space="preserve"> skutečnéh</w:t>
      </w:r>
      <w:r w:rsidR="00411F73">
        <w:t>o </w:t>
      </w:r>
      <w:r w:rsidR="003D1029" w:rsidRPr="00F53173">
        <w:t>provedení vypracuje zhotovitel jak</w:t>
      </w:r>
      <w:r w:rsidR="00411F73">
        <w:t>o </w:t>
      </w:r>
      <w:r w:rsidR="003D1029" w:rsidRPr="00F53173">
        <w:t>součást svéh</w:t>
      </w:r>
      <w:r w:rsidR="00411F73">
        <w:t>o </w:t>
      </w:r>
      <w:r w:rsidR="003D1029" w:rsidRPr="00F53173">
        <w:t xml:space="preserve">plnění </w:t>
      </w:r>
      <w:r w:rsidR="00587E16">
        <w:t>a </w:t>
      </w:r>
      <w:r w:rsidR="003D1029" w:rsidRPr="00F53173">
        <w:t>tat</w:t>
      </w:r>
      <w:r w:rsidR="00411F73">
        <w:t>o </w:t>
      </w:r>
      <w:r w:rsidR="003D1029" w:rsidRPr="00F53173">
        <w:t>bude předán</w:t>
      </w:r>
      <w:r w:rsidR="00587E16">
        <w:t>a </w:t>
      </w:r>
      <w:r w:rsidR="003D1029" w:rsidRPr="00F53173">
        <w:t xml:space="preserve">objednateli ve třech vyhotoveních </w:t>
      </w:r>
      <w:r w:rsidR="00587E16">
        <w:t>v </w:t>
      </w:r>
      <w:r w:rsidR="003D1029" w:rsidRPr="00F53173">
        <w:t xml:space="preserve">grafické (tištěné) podobě </w:t>
      </w:r>
      <w:r w:rsidR="00587E16">
        <w:t>a </w:t>
      </w:r>
      <w:r w:rsidR="003D1029" w:rsidRPr="00F53173">
        <w:t xml:space="preserve">jednou </w:t>
      </w:r>
      <w:r w:rsidR="00587E16">
        <w:t>v </w:t>
      </w:r>
      <w:r w:rsidR="003D1029" w:rsidRPr="00F53173">
        <w:t xml:space="preserve">elektronické podobě </w:t>
      </w:r>
      <w:r w:rsidR="00587E16">
        <w:t>v </w:t>
      </w:r>
      <w:r w:rsidR="003D1029" w:rsidRPr="00F53173">
        <w:t xml:space="preserve">termínu realizace </w:t>
      </w:r>
      <w:r w:rsidR="00F62DC5">
        <w:t>předmětu plnění</w:t>
      </w:r>
      <w:r w:rsidR="003D1029" w:rsidRPr="00F53173">
        <w:t xml:space="preserve">. </w:t>
      </w:r>
    </w:p>
    <w:p w14:paraId="1E46E653" w14:textId="5B11268E" w:rsidR="00F53173" w:rsidRDefault="003D1029" w:rsidP="00F53173">
      <w:pPr>
        <w:pStyle w:val="Nadpis1"/>
      </w:pPr>
      <w:bookmarkStart w:id="2" w:name="_Toc223945651"/>
      <w:r w:rsidRPr="003D1029">
        <w:lastRenderedPageBreak/>
        <w:t>Dob</w:t>
      </w:r>
      <w:r w:rsidR="00587E16">
        <w:t>a </w:t>
      </w:r>
      <w:r w:rsidRPr="003D1029">
        <w:t>plnění</w:t>
      </w:r>
      <w:bookmarkEnd w:id="2"/>
    </w:p>
    <w:p w14:paraId="654ABEF6" w14:textId="38B7BF3E" w:rsidR="003D1029" w:rsidRPr="003D1029" w:rsidRDefault="00C55745" w:rsidP="00F53173">
      <w:pPr>
        <w:pStyle w:val="Nadpis2"/>
      </w:pPr>
      <w:r>
        <w:t>Místo plnění</w:t>
      </w:r>
      <w:r w:rsidR="003D1029" w:rsidRPr="003D1029">
        <w:t xml:space="preserve"> bude protokolárně předán</w:t>
      </w:r>
      <w:r w:rsidR="00411F73">
        <w:t>o </w:t>
      </w:r>
      <w:r w:rsidR="00587E16">
        <w:t>a </w:t>
      </w:r>
      <w:r w:rsidR="003D1029" w:rsidRPr="003D1029">
        <w:t>převzat</w:t>
      </w:r>
      <w:r w:rsidR="00411F73">
        <w:t>o </w:t>
      </w:r>
      <w:r w:rsidR="003D1029" w:rsidRPr="003D1029">
        <w:t>nejpozději d</w:t>
      </w:r>
      <w:r w:rsidR="00411F73">
        <w:t>o </w:t>
      </w:r>
      <w:r w:rsidR="003D1029" w:rsidRPr="003D1029">
        <w:t xml:space="preserve">5 </w:t>
      </w:r>
      <w:r w:rsidR="0066126C">
        <w:t xml:space="preserve">kalendářních </w:t>
      </w:r>
      <w:r w:rsidR="003D1029" w:rsidRPr="003D1029">
        <w:t xml:space="preserve">dnů od doručení písemné výzvy objednatele </w:t>
      </w:r>
      <w:r w:rsidR="00587E16">
        <w:t>k </w:t>
      </w:r>
      <w:r w:rsidR="003D1029" w:rsidRPr="003D1029">
        <w:t xml:space="preserve">převzetí </w:t>
      </w:r>
      <w:r>
        <w:t>místa plnění</w:t>
      </w:r>
      <w:r w:rsidR="003D1029" w:rsidRPr="003D1029">
        <w:t xml:space="preserve"> zhotovitelem, pokud se smluvní strany nedohodnou jinak. </w:t>
      </w:r>
    </w:p>
    <w:p w14:paraId="5AAFCD76" w14:textId="05581E84" w:rsidR="003D1029" w:rsidRPr="00F53173" w:rsidRDefault="003D1029" w:rsidP="00F53173">
      <w:pPr>
        <w:pStyle w:val="Nadpis2"/>
      </w:pPr>
      <w:r w:rsidRPr="00F53173">
        <w:t xml:space="preserve">Zhotovitel se zavazuje zahájit </w:t>
      </w:r>
      <w:r w:rsidR="00C55745">
        <w:t>plnění</w:t>
      </w:r>
      <w:r w:rsidRPr="00F53173">
        <w:t xml:space="preserve"> d</w:t>
      </w:r>
      <w:r w:rsidR="00411F73">
        <w:t>o </w:t>
      </w:r>
      <w:r w:rsidRPr="00F53173">
        <w:t xml:space="preserve">3 dnů od předání </w:t>
      </w:r>
      <w:r w:rsidR="00C55745">
        <w:t>místa plnění</w:t>
      </w:r>
      <w:r w:rsidRPr="00F53173">
        <w:t xml:space="preserve"> (neb</w:t>
      </w:r>
      <w:r w:rsidR="00411F73">
        <w:t>o </w:t>
      </w:r>
      <w:r w:rsidRPr="00F53173">
        <w:t>ode dne, kdyby měl</w:t>
      </w:r>
      <w:r w:rsidR="00411F73">
        <w:t>o </w:t>
      </w:r>
      <w:r w:rsidRPr="00F53173">
        <w:t xml:space="preserve">být </w:t>
      </w:r>
      <w:r w:rsidR="00C55745">
        <w:t>místo plnění</w:t>
      </w:r>
      <w:r w:rsidRPr="00F53173">
        <w:t xml:space="preserve"> dle předchozíh</w:t>
      </w:r>
      <w:r w:rsidR="00411F73">
        <w:t>o </w:t>
      </w:r>
      <w:r w:rsidRPr="00F53173">
        <w:t>odstavce předáno).</w:t>
      </w:r>
    </w:p>
    <w:p w14:paraId="6F6B8771" w14:textId="1AD05550" w:rsidR="003D1029" w:rsidRPr="00F53173" w:rsidRDefault="003D1029" w:rsidP="00F53173">
      <w:pPr>
        <w:pStyle w:val="Nadpis2"/>
      </w:pPr>
      <w:r w:rsidRPr="00F53173">
        <w:t xml:space="preserve">Zhotovitel se zavazuje provést </w:t>
      </w:r>
      <w:r w:rsidR="00587E16">
        <w:t>a </w:t>
      </w:r>
      <w:r w:rsidRPr="00F53173">
        <w:t>protokolárně předat řádně dokončené díl</w:t>
      </w:r>
      <w:r w:rsidR="00411F73">
        <w:t>o </w:t>
      </w:r>
      <w:r w:rsidR="00587E16">
        <w:t>v </w:t>
      </w:r>
      <w:r w:rsidRPr="00F53173">
        <w:t>celém rozsahu včetně vyzkoušení díla, tj. provedení předepsaných neb</w:t>
      </w:r>
      <w:r w:rsidR="00411F73">
        <w:t>o </w:t>
      </w:r>
      <w:r w:rsidRPr="00F53173">
        <w:t>dohodnutých zkouše</w:t>
      </w:r>
      <w:r w:rsidR="00587E16">
        <w:t>k a </w:t>
      </w:r>
      <w:r w:rsidRPr="00F53173">
        <w:t>dokončení zkušebníh</w:t>
      </w:r>
      <w:r w:rsidR="00411F73">
        <w:t>o </w:t>
      </w:r>
      <w:r w:rsidRPr="00F53173">
        <w:t>provozu (maximální dob</w:t>
      </w:r>
      <w:r w:rsidR="00587E16">
        <w:t>a </w:t>
      </w:r>
      <w:r w:rsidRPr="00F53173">
        <w:t>pr</w:t>
      </w:r>
      <w:r w:rsidR="00411F73">
        <w:t>o </w:t>
      </w:r>
      <w:r w:rsidRPr="00F53173">
        <w:t>vyzkoušení díl</w:t>
      </w:r>
      <w:r w:rsidR="00587E16">
        <w:t>a </w:t>
      </w:r>
      <w:r w:rsidRPr="00F53173">
        <w:t>je stanoven</w:t>
      </w:r>
      <w:r w:rsidR="00587E16">
        <w:t>a v </w:t>
      </w:r>
      <w:r w:rsidRPr="00F53173">
        <w:t xml:space="preserve">délce 5 pracovních dnů), nejpozději </w:t>
      </w:r>
      <w:r w:rsidRPr="00C55745">
        <w:rPr>
          <w:b/>
          <w:bCs w:val="0"/>
        </w:rPr>
        <w:t>d</w:t>
      </w:r>
      <w:r w:rsidR="00411F73" w:rsidRPr="00C55745">
        <w:rPr>
          <w:b/>
          <w:bCs w:val="0"/>
        </w:rPr>
        <w:t>o </w:t>
      </w:r>
      <w:r w:rsidR="00C55745" w:rsidRPr="00C55745">
        <w:rPr>
          <w:b/>
          <w:bCs w:val="0"/>
        </w:rPr>
        <w:t>60</w:t>
      </w:r>
      <w:r w:rsidRPr="00C55745">
        <w:rPr>
          <w:b/>
          <w:bCs w:val="0"/>
        </w:rPr>
        <w:t xml:space="preserve"> kalendářních dnů od</w:t>
      </w:r>
      <w:r w:rsidR="0066126C">
        <w:rPr>
          <w:b/>
          <w:bCs w:val="0"/>
        </w:rPr>
        <w:t>e</w:t>
      </w:r>
      <w:r w:rsidRPr="00C55745">
        <w:rPr>
          <w:b/>
          <w:bCs w:val="0"/>
        </w:rPr>
        <w:t xml:space="preserve"> </w:t>
      </w:r>
      <w:r w:rsidR="0066126C">
        <w:rPr>
          <w:b/>
          <w:bCs w:val="0"/>
        </w:rPr>
        <w:t>dne předání místa plnění</w:t>
      </w:r>
      <w:r w:rsidRPr="00F53173">
        <w:t xml:space="preserve">. Předávací protokol je materiální podmínkou předání </w:t>
      </w:r>
      <w:r w:rsidR="00587E16">
        <w:t>a </w:t>
      </w:r>
      <w:r w:rsidRPr="00F53173">
        <w:t>převzetí díla.</w:t>
      </w:r>
    </w:p>
    <w:p w14:paraId="78DC9728" w14:textId="4D71E9AB" w:rsidR="003D1029" w:rsidRPr="00F53173" w:rsidRDefault="003D1029" w:rsidP="00F53173">
      <w:pPr>
        <w:pStyle w:val="Nadpis2"/>
      </w:pPr>
      <w:r w:rsidRPr="00F53173">
        <w:t xml:space="preserve">Zhotovitelem zpracovaný </w:t>
      </w:r>
      <w:r w:rsidR="00587E16">
        <w:t>a </w:t>
      </w:r>
      <w:r w:rsidRPr="00F53173">
        <w:t xml:space="preserve">objednatelem schválený finanční </w:t>
      </w:r>
      <w:r w:rsidR="00587E16">
        <w:t>a </w:t>
      </w:r>
      <w:r w:rsidRPr="00F53173">
        <w:t xml:space="preserve">časový harmonogram </w:t>
      </w:r>
      <w:r w:rsidR="00C55745">
        <w:t>realizace díla</w:t>
      </w:r>
      <w:r w:rsidRPr="00F53173">
        <w:t xml:space="preserve"> je součástí tét</w:t>
      </w:r>
      <w:r w:rsidR="00411F73">
        <w:t>o </w:t>
      </w:r>
      <w:r w:rsidRPr="00F53173">
        <w:t>smlouvy jak</w:t>
      </w:r>
      <w:r w:rsidR="00411F73">
        <w:t>o </w:t>
      </w:r>
      <w:r w:rsidRPr="00F53173">
        <w:t>příloh</w:t>
      </w:r>
      <w:r w:rsidR="00587E16">
        <w:t>a </w:t>
      </w:r>
      <w:r w:rsidRPr="00F53173">
        <w:t xml:space="preserve">č. 1. Zhotovitel se zavazuje plnit milníky uvedené </w:t>
      </w:r>
      <w:r w:rsidR="00587E16">
        <w:t>v </w:t>
      </w:r>
      <w:proofErr w:type="gramStart"/>
      <w:r w:rsidRPr="00F53173">
        <w:t>časovém  harmonogramu</w:t>
      </w:r>
      <w:proofErr w:type="gramEnd"/>
      <w:r w:rsidRPr="00F53173">
        <w:t>. Zhotovitel se zavazuje plnit i termíny, které byly dohodnuty n</w:t>
      </w:r>
      <w:r w:rsidR="00587E16">
        <w:t>a </w:t>
      </w:r>
      <w:r w:rsidRPr="00F53173">
        <w:t>kontrolních dnech či zápisem ve stavebním deníku.</w:t>
      </w:r>
    </w:p>
    <w:p w14:paraId="0D4BDB36" w14:textId="683BC920" w:rsidR="003D1029" w:rsidRPr="003D1029" w:rsidRDefault="003D1029" w:rsidP="00F53173">
      <w:pPr>
        <w:pStyle w:val="Nadpis1"/>
      </w:pPr>
      <w:bookmarkStart w:id="3" w:name="_Toc223945652"/>
      <w:r w:rsidRPr="003D1029">
        <w:t>Cen</w:t>
      </w:r>
      <w:r w:rsidR="00587E16">
        <w:t>a </w:t>
      </w:r>
      <w:r w:rsidRPr="003D1029">
        <w:t>díla</w:t>
      </w:r>
      <w:bookmarkEnd w:id="3"/>
    </w:p>
    <w:p w14:paraId="32255141" w14:textId="0E3CA0BF" w:rsidR="003D1029" w:rsidRPr="003D1029" w:rsidRDefault="003D1029" w:rsidP="00F53173">
      <w:pPr>
        <w:pStyle w:val="Nadpis2"/>
      </w:pPr>
      <w:r w:rsidRPr="003D1029">
        <w:t>Cen</w:t>
      </w:r>
      <w:r w:rsidR="00587E16">
        <w:t>a </w:t>
      </w:r>
      <w:r w:rsidRPr="003D1029">
        <w:t>díl</w:t>
      </w:r>
      <w:r w:rsidR="00587E16">
        <w:t>a </w:t>
      </w:r>
      <w:r w:rsidRPr="003D1029">
        <w:t>byl</w:t>
      </w:r>
      <w:r w:rsidR="00587E16">
        <w:t>a </w:t>
      </w:r>
      <w:r w:rsidRPr="003D1029">
        <w:t>stanoven</w:t>
      </w:r>
      <w:r w:rsidR="00587E16">
        <w:t>a </w:t>
      </w:r>
      <w:r w:rsidRPr="003D1029">
        <w:t>dohodou smluvních stran n</w:t>
      </w:r>
      <w:r w:rsidR="00587E16">
        <w:t>a </w:t>
      </w:r>
      <w:r w:rsidRPr="003D1029">
        <w:t xml:space="preserve">základě nabídky zhotovitele </w:t>
      </w:r>
      <w:r w:rsidR="00587E16">
        <w:t>a </w:t>
      </w:r>
      <w:r w:rsidRPr="003D1029">
        <w:t>činí:</w:t>
      </w:r>
    </w:p>
    <w:p w14:paraId="241F329F" w14:textId="6941888A" w:rsidR="003D1029" w:rsidRPr="003D1029" w:rsidRDefault="003D1029" w:rsidP="003D1029">
      <w:r w:rsidRPr="003D1029">
        <w:t>Cen</w:t>
      </w:r>
      <w:r w:rsidR="00587E16">
        <w:t>a </w:t>
      </w:r>
      <w:r w:rsidRPr="003D1029">
        <w:t>celkem be</w:t>
      </w:r>
      <w:r w:rsidR="00587E16">
        <w:t>z </w:t>
      </w:r>
      <w:r w:rsidRPr="003D1029">
        <w:t>DPH:</w:t>
      </w:r>
      <w:r w:rsidRPr="003D1029">
        <w:tab/>
      </w:r>
      <w:r w:rsidRPr="003D1029">
        <w:rPr>
          <w:b/>
        </w:rPr>
        <w:t>__________</w:t>
      </w:r>
      <w:r w:rsidRPr="003D1029">
        <w:t xml:space="preserve"> Kč </w:t>
      </w:r>
      <w:r w:rsidRPr="003D1029">
        <w:rPr>
          <w:b/>
        </w:rPr>
        <w:t>(doplní účastní</w:t>
      </w:r>
      <w:r w:rsidR="00587E16">
        <w:rPr>
          <w:b/>
        </w:rPr>
        <w:t>k </w:t>
      </w:r>
      <w:r w:rsidRPr="003D1029">
        <w:rPr>
          <w:b/>
        </w:rPr>
        <w:t>zadávacíh</w:t>
      </w:r>
      <w:r w:rsidR="00411F73">
        <w:rPr>
          <w:b/>
        </w:rPr>
        <w:t>o </w:t>
      </w:r>
      <w:r w:rsidRPr="003D1029">
        <w:rPr>
          <w:b/>
        </w:rPr>
        <w:t>řízení)</w:t>
      </w:r>
    </w:p>
    <w:p w14:paraId="5BE5C624" w14:textId="6ED5AEA9" w:rsidR="003D1029" w:rsidRPr="003D1029" w:rsidRDefault="003D1029" w:rsidP="003D1029">
      <w:r w:rsidRPr="003D1029">
        <w:t>Sazb</w:t>
      </w:r>
      <w:r w:rsidR="00587E16">
        <w:t>a </w:t>
      </w:r>
      <w:r w:rsidRPr="003D1029">
        <w:t>DPH:</w:t>
      </w:r>
      <w:r w:rsidRPr="003D1029">
        <w:tab/>
      </w:r>
      <w:r w:rsidRPr="003D1029">
        <w:tab/>
      </w:r>
      <w:r w:rsidRPr="003D1029">
        <w:rPr>
          <w:b/>
        </w:rPr>
        <w:t>___________</w:t>
      </w:r>
      <w:r w:rsidRPr="003D1029">
        <w:t xml:space="preserve">,% </w:t>
      </w:r>
      <w:r w:rsidRPr="003D1029">
        <w:rPr>
          <w:b/>
        </w:rPr>
        <w:t>(doplní účastní</w:t>
      </w:r>
      <w:r w:rsidR="00587E16">
        <w:rPr>
          <w:b/>
        </w:rPr>
        <w:t>k </w:t>
      </w:r>
      <w:r w:rsidRPr="003D1029">
        <w:rPr>
          <w:b/>
        </w:rPr>
        <w:t>zadávacíh</w:t>
      </w:r>
      <w:r w:rsidR="00411F73">
        <w:rPr>
          <w:b/>
        </w:rPr>
        <w:t>o </w:t>
      </w:r>
      <w:r w:rsidRPr="003D1029">
        <w:rPr>
          <w:b/>
        </w:rPr>
        <w:t>řízení)</w:t>
      </w:r>
    </w:p>
    <w:p w14:paraId="18EF3EC1" w14:textId="3F6A1DAD" w:rsidR="003D1029" w:rsidRPr="003D1029" w:rsidRDefault="003D1029" w:rsidP="003D1029">
      <w:r w:rsidRPr="003D1029">
        <w:t>DPH celkem:</w:t>
      </w:r>
      <w:r w:rsidRPr="003D1029">
        <w:tab/>
      </w:r>
      <w:r w:rsidRPr="003D1029">
        <w:tab/>
      </w:r>
      <w:r w:rsidRPr="003D1029">
        <w:rPr>
          <w:b/>
        </w:rPr>
        <w:t>___________</w:t>
      </w:r>
      <w:r w:rsidRPr="003D1029">
        <w:t xml:space="preserve"> Kč </w:t>
      </w:r>
      <w:r w:rsidRPr="003D1029">
        <w:rPr>
          <w:b/>
        </w:rPr>
        <w:t>(doplní účastní</w:t>
      </w:r>
      <w:r w:rsidR="00587E16">
        <w:rPr>
          <w:b/>
        </w:rPr>
        <w:t>k </w:t>
      </w:r>
      <w:r w:rsidRPr="003D1029">
        <w:rPr>
          <w:b/>
        </w:rPr>
        <w:t>zadávacíh</w:t>
      </w:r>
      <w:r w:rsidR="00411F73">
        <w:rPr>
          <w:b/>
        </w:rPr>
        <w:t>o </w:t>
      </w:r>
      <w:r w:rsidRPr="003D1029">
        <w:rPr>
          <w:b/>
        </w:rPr>
        <w:t>řízení)</w:t>
      </w:r>
    </w:p>
    <w:p w14:paraId="1D93C25E" w14:textId="7FA575BC" w:rsidR="003D1029" w:rsidRPr="003D1029" w:rsidRDefault="003D1029" w:rsidP="003D1029">
      <w:pPr>
        <w:rPr>
          <w:b/>
        </w:rPr>
      </w:pPr>
      <w:r w:rsidRPr="003D1029">
        <w:rPr>
          <w:b/>
        </w:rPr>
        <w:t>Cen</w:t>
      </w:r>
      <w:r w:rsidR="00587E16">
        <w:rPr>
          <w:b/>
        </w:rPr>
        <w:t>a </w:t>
      </w:r>
      <w:r w:rsidRPr="003D1029">
        <w:rPr>
          <w:b/>
        </w:rPr>
        <w:t xml:space="preserve">celkem </w:t>
      </w:r>
      <w:r w:rsidR="00587E16">
        <w:rPr>
          <w:b/>
        </w:rPr>
        <w:t>s </w:t>
      </w:r>
      <w:r w:rsidRPr="003D1029">
        <w:rPr>
          <w:b/>
        </w:rPr>
        <w:t>DPH:</w:t>
      </w:r>
      <w:r w:rsidRPr="003D1029">
        <w:rPr>
          <w:b/>
        </w:rPr>
        <w:tab/>
        <w:t>___________</w:t>
      </w:r>
      <w:r w:rsidRPr="003D1029">
        <w:t xml:space="preserve">,00 Kč </w:t>
      </w:r>
      <w:r w:rsidRPr="003D1029">
        <w:rPr>
          <w:b/>
        </w:rPr>
        <w:t>(doplní účastní</w:t>
      </w:r>
      <w:r w:rsidR="00587E16">
        <w:rPr>
          <w:b/>
        </w:rPr>
        <w:t>k </w:t>
      </w:r>
      <w:r w:rsidRPr="003D1029">
        <w:rPr>
          <w:b/>
        </w:rPr>
        <w:t>zadávacíh</w:t>
      </w:r>
      <w:r w:rsidR="00411F73">
        <w:rPr>
          <w:b/>
        </w:rPr>
        <w:t>o </w:t>
      </w:r>
      <w:r w:rsidRPr="003D1029">
        <w:rPr>
          <w:b/>
        </w:rPr>
        <w:t>řízení)</w:t>
      </w:r>
    </w:p>
    <w:p w14:paraId="48944473" w14:textId="77777777" w:rsidR="003D1029" w:rsidRPr="003D1029" w:rsidRDefault="003D1029" w:rsidP="003D1029"/>
    <w:p w14:paraId="7B12C15F" w14:textId="43831298" w:rsidR="003D1029" w:rsidRPr="003D1029" w:rsidRDefault="003D1029" w:rsidP="00571255">
      <w:pPr>
        <w:pStyle w:val="Nadpis2"/>
      </w:pPr>
      <w:r w:rsidRPr="003D1029">
        <w:t>Cen</w:t>
      </w:r>
      <w:r w:rsidR="00587E16">
        <w:t>a </w:t>
      </w:r>
      <w:r w:rsidRPr="003D1029">
        <w:t>takt</w:t>
      </w:r>
      <w:r w:rsidR="00411F73">
        <w:t>o </w:t>
      </w:r>
      <w:r w:rsidRPr="003D1029">
        <w:t>zahrnuje zejmén</w:t>
      </w:r>
      <w:r w:rsidR="00587E16">
        <w:t>a </w:t>
      </w:r>
      <w:r w:rsidRPr="003D1029">
        <w:t xml:space="preserve">všechny náklady zhotovitele spojené </w:t>
      </w:r>
      <w:r w:rsidR="00587E16">
        <w:t>s </w:t>
      </w:r>
      <w:r w:rsidRPr="003D1029">
        <w:t xml:space="preserve">úplným </w:t>
      </w:r>
      <w:r w:rsidR="00587E16">
        <w:t>a </w:t>
      </w:r>
      <w:r w:rsidRPr="003D1029">
        <w:t>bezchybným dokončením díla, aniž by byl</w:t>
      </w:r>
      <w:r w:rsidR="00411F73">
        <w:t>o </w:t>
      </w:r>
      <w:r w:rsidRPr="003D1029">
        <w:t>potřebné, aby veškerá taková plnění byl</w:t>
      </w:r>
      <w:r w:rsidR="00587E16">
        <w:t>a </w:t>
      </w:r>
      <w:r w:rsidRPr="003D1029">
        <w:t>výslovně uveden</w:t>
      </w:r>
      <w:r w:rsidR="00587E16">
        <w:t>a v </w:t>
      </w:r>
      <w:r w:rsidRPr="003D1029">
        <w:t>tét</w:t>
      </w:r>
      <w:r w:rsidR="00411F73">
        <w:t>o </w:t>
      </w:r>
      <w:r w:rsidRPr="003D1029">
        <w:t>smlouvě, včetně nákladů n</w:t>
      </w:r>
      <w:r w:rsidR="00587E16">
        <w:t>a </w:t>
      </w:r>
      <w:r w:rsidRPr="003D1029">
        <w:t>zřízení, provo</w:t>
      </w:r>
      <w:r w:rsidR="00587E16">
        <w:t>z a </w:t>
      </w:r>
      <w:r w:rsidRPr="003D1029">
        <w:t xml:space="preserve">likvidaci </w:t>
      </w:r>
      <w:r w:rsidR="00C55745">
        <w:t>místa plnění</w:t>
      </w:r>
      <w:r w:rsidRPr="003D1029">
        <w:t xml:space="preserve">, vytýčení </w:t>
      </w:r>
      <w:r w:rsidR="00587E16">
        <w:t>a </w:t>
      </w:r>
      <w:r w:rsidRPr="003D1029">
        <w:t>ochranu existujících inženýrských sítí n</w:t>
      </w:r>
      <w:r w:rsidR="00587E16">
        <w:t>a </w:t>
      </w:r>
      <w:r w:rsidR="00C55745">
        <w:t>místě plnění</w:t>
      </w:r>
      <w:r w:rsidRPr="003D1029">
        <w:t xml:space="preserve"> </w:t>
      </w:r>
      <w:r w:rsidR="00587E16">
        <w:t>a v </w:t>
      </w:r>
      <w:r w:rsidRPr="003D1029">
        <w:t>jeh</w:t>
      </w:r>
      <w:r w:rsidR="00411F73">
        <w:t>o </w:t>
      </w:r>
      <w:r w:rsidRPr="003D1029">
        <w:t>okolí, náklady n</w:t>
      </w:r>
      <w:r w:rsidR="00587E16">
        <w:t>a </w:t>
      </w:r>
      <w:r w:rsidRPr="003D1029">
        <w:t xml:space="preserve">dokumentaci stavu okolních nemovitostí </w:t>
      </w:r>
      <w:r w:rsidR="00587E16">
        <w:t>a </w:t>
      </w:r>
      <w:r w:rsidRPr="003D1029">
        <w:t>veřejných prostranství před zahájením realizace díl</w:t>
      </w:r>
      <w:r w:rsidR="00587E16">
        <w:t>a </w:t>
      </w:r>
      <w:r w:rsidRPr="003D1029">
        <w:t>včetně nákladů n</w:t>
      </w:r>
      <w:r w:rsidR="00587E16">
        <w:t>a </w:t>
      </w:r>
      <w:r w:rsidRPr="003D1029">
        <w:t xml:space="preserve">odstranění případných škod </w:t>
      </w:r>
      <w:r w:rsidR="00587E16">
        <w:t>a </w:t>
      </w:r>
      <w:r w:rsidRPr="003D1029">
        <w:t>odškodnění, náklady n</w:t>
      </w:r>
      <w:r w:rsidR="00587E16">
        <w:t>a </w:t>
      </w:r>
      <w:r w:rsidRPr="003D1029">
        <w:t xml:space="preserve">odstranění nedodělků </w:t>
      </w:r>
      <w:r w:rsidR="00587E16">
        <w:t>a </w:t>
      </w:r>
      <w:r w:rsidRPr="003D1029">
        <w:t>vad díla, náklady n</w:t>
      </w:r>
      <w:r w:rsidR="00587E16">
        <w:t>a </w:t>
      </w:r>
      <w:r w:rsidRPr="003D1029">
        <w:t xml:space="preserve">bezpečnost </w:t>
      </w:r>
      <w:r w:rsidR="00587E16">
        <w:t>a </w:t>
      </w:r>
      <w:r w:rsidRPr="003D1029">
        <w:t xml:space="preserve">ochranu zdraví </w:t>
      </w:r>
      <w:r w:rsidR="00587E16">
        <w:t>a </w:t>
      </w:r>
      <w:r w:rsidRPr="003D1029">
        <w:t>životníh</w:t>
      </w:r>
      <w:r w:rsidR="00411F73">
        <w:t>o </w:t>
      </w:r>
      <w:r w:rsidRPr="003D1029">
        <w:t>prostředí při realizaci díl</w:t>
      </w:r>
      <w:r w:rsidR="00587E16">
        <w:t>a a </w:t>
      </w:r>
      <w:r w:rsidRPr="003D1029">
        <w:t>jakékoli</w:t>
      </w:r>
      <w:r w:rsidR="00587E16">
        <w:t>v </w:t>
      </w:r>
      <w:r w:rsidRPr="003D1029">
        <w:t>další náklady které jsou potřebné pr</w:t>
      </w:r>
      <w:r w:rsidR="00411F73">
        <w:t>o </w:t>
      </w:r>
      <w:r w:rsidRPr="003D1029">
        <w:t xml:space="preserve">řádné zhotovení </w:t>
      </w:r>
      <w:r w:rsidR="00587E16">
        <w:t>a </w:t>
      </w:r>
      <w:r w:rsidRPr="003D1029">
        <w:t>dokončení díl</w:t>
      </w:r>
      <w:r w:rsidR="00587E16">
        <w:t>a </w:t>
      </w:r>
      <w:r w:rsidRPr="003D1029">
        <w:t>včetně provedení zkouše</w:t>
      </w:r>
      <w:r w:rsidR="00587E16">
        <w:t>k a </w:t>
      </w:r>
      <w:r w:rsidRPr="003D1029">
        <w:t>revizí neb</w:t>
      </w:r>
      <w:r w:rsidR="00411F73">
        <w:t>o </w:t>
      </w:r>
      <w:r w:rsidRPr="003D1029">
        <w:t xml:space="preserve">náklady spojené </w:t>
      </w:r>
      <w:r w:rsidR="00587E16">
        <w:t>s </w:t>
      </w:r>
      <w:r w:rsidRPr="003D1029">
        <w:t>prodloužením doby realizace díl</w:t>
      </w:r>
      <w:r w:rsidR="00587E16">
        <w:t>a z </w:t>
      </w:r>
      <w:r w:rsidRPr="003D1029">
        <w:t xml:space="preserve">jakéhokoli důvodu. Není-li </w:t>
      </w:r>
      <w:r w:rsidR="00587E16">
        <w:t>v </w:t>
      </w:r>
      <w:r w:rsidRPr="003D1029">
        <w:t>tét</w:t>
      </w:r>
      <w:r w:rsidR="00411F73">
        <w:t>o </w:t>
      </w:r>
      <w:r w:rsidRPr="003D1029">
        <w:t>smlouvě uveden</w:t>
      </w:r>
      <w:r w:rsidR="00411F73">
        <w:t>o </w:t>
      </w:r>
      <w:r w:rsidRPr="003D1029">
        <w:t xml:space="preserve">jinak, zhotovitel se nemůže vůči objednateli dovolávat jakýchkoli nákladů či svých výdajů spojených </w:t>
      </w:r>
      <w:r w:rsidR="00587E16">
        <w:t>s </w:t>
      </w:r>
      <w:r w:rsidRPr="003D1029">
        <w:t>prováděním díl</w:t>
      </w:r>
      <w:r w:rsidR="00587E16">
        <w:t>a </w:t>
      </w:r>
      <w:r w:rsidRPr="003D1029">
        <w:t>neb</w:t>
      </w:r>
      <w:r w:rsidR="00411F73">
        <w:t>o </w:t>
      </w:r>
      <w:r w:rsidRPr="003D1029">
        <w:t>je vůči objednateli uplatňovat, be</w:t>
      </w:r>
      <w:r w:rsidR="00587E16">
        <w:t>z </w:t>
      </w:r>
      <w:r w:rsidRPr="003D1029">
        <w:t>ohledu n</w:t>
      </w:r>
      <w:r w:rsidR="00587E16">
        <w:t>a </w:t>
      </w:r>
      <w:r w:rsidRPr="003D1029">
        <w:t>to, zd</w:t>
      </w:r>
      <w:r w:rsidR="00587E16">
        <w:t>a </w:t>
      </w:r>
      <w:r w:rsidRPr="003D1029">
        <w:t xml:space="preserve">jde </w:t>
      </w:r>
      <w:r w:rsidR="00411F73">
        <w:t>o </w:t>
      </w:r>
      <w:r w:rsidRPr="003D1029">
        <w:t xml:space="preserve">náklady </w:t>
      </w:r>
      <w:r w:rsidR="00587E16">
        <w:t>z </w:t>
      </w:r>
      <w:r w:rsidRPr="003D1029">
        <w:t>hledisk</w:t>
      </w:r>
      <w:r w:rsidR="00587E16">
        <w:t>a </w:t>
      </w:r>
      <w:r w:rsidRPr="003D1029">
        <w:t xml:space="preserve">zhotovitele předvídatelné. </w:t>
      </w:r>
    </w:p>
    <w:p w14:paraId="770EFFF4" w14:textId="1BE88B1B" w:rsidR="003D1029" w:rsidRPr="003D1029" w:rsidRDefault="003D1029" w:rsidP="00571255">
      <w:pPr>
        <w:pStyle w:val="Nadpis2"/>
      </w:pPr>
      <w:r w:rsidRPr="003D1029">
        <w:t>Ke změně ceny díl</w:t>
      </w:r>
      <w:r w:rsidR="00587E16">
        <w:t>a </w:t>
      </w:r>
      <w:r w:rsidRPr="003D1029">
        <w:t>může dojít pouze z</w:t>
      </w:r>
      <w:r w:rsidR="00587E16">
        <w:t>a </w:t>
      </w:r>
      <w:r w:rsidRPr="003D1029">
        <w:t>podmíne</w:t>
      </w:r>
      <w:r w:rsidR="00587E16">
        <w:t>k </w:t>
      </w:r>
      <w:r w:rsidRPr="003D1029">
        <w:t>výslovně připuštěných tout</w:t>
      </w:r>
      <w:r w:rsidR="00411F73">
        <w:t>o </w:t>
      </w:r>
      <w:r w:rsidRPr="003D1029">
        <w:t>smlouvy neb</w:t>
      </w:r>
      <w:r w:rsidR="00411F73">
        <w:t>o </w:t>
      </w:r>
      <w:r w:rsidRPr="003D1029">
        <w:t>při změně zákonné sazby DPH.</w:t>
      </w:r>
    </w:p>
    <w:p w14:paraId="2549A450" w14:textId="77777777" w:rsidR="003D1029" w:rsidRPr="003D1029" w:rsidRDefault="003D1029" w:rsidP="00571255">
      <w:pPr>
        <w:pStyle w:val="Nadpis1"/>
      </w:pPr>
      <w:bookmarkStart w:id="4" w:name="_Toc223945653"/>
      <w:r w:rsidRPr="003D1029">
        <w:t>Platební podmínky</w:t>
      </w:r>
      <w:bookmarkEnd w:id="4"/>
    </w:p>
    <w:p w14:paraId="15315B78" w14:textId="267538B2" w:rsidR="003D1029" w:rsidRPr="003D1029" w:rsidRDefault="003D1029" w:rsidP="00571255">
      <w:pPr>
        <w:pStyle w:val="Nadpis2"/>
      </w:pPr>
      <w:r w:rsidRPr="003D1029">
        <w:t>Náro</w:t>
      </w:r>
      <w:r w:rsidR="00587E16">
        <w:t>k </w:t>
      </w:r>
      <w:r w:rsidRPr="003D1029">
        <w:t>n</w:t>
      </w:r>
      <w:r w:rsidR="00587E16">
        <w:t>a </w:t>
      </w:r>
      <w:r w:rsidRPr="003D1029">
        <w:t>zaplacení celkové ceny díl</w:t>
      </w:r>
      <w:r w:rsidR="00587E16">
        <w:t>a </w:t>
      </w:r>
      <w:r w:rsidRPr="003D1029">
        <w:t>vzniká až řádným předáním úplně dokončenéh</w:t>
      </w:r>
      <w:r w:rsidR="00411F73">
        <w:t>o </w:t>
      </w:r>
      <w:r w:rsidRPr="003D1029">
        <w:t>díl</w:t>
      </w:r>
      <w:r w:rsidR="00587E16">
        <w:t>a </w:t>
      </w:r>
      <w:r w:rsidRPr="003D1029">
        <w:t>be</w:t>
      </w:r>
      <w:r w:rsidR="00587E16">
        <w:t>z </w:t>
      </w:r>
      <w:r w:rsidRPr="003D1029">
        <w:t xml:space="preserve">vad </w:t>
      </w:r>
      <w:r w:rsidR="00587E16">
        <w:t>a </w:t>
      </w:r>
      <w:r w:rsidRPr="003D1029">
        <w:t>nedodělků. Tot</w:t>
      </w:r>
      <w:r w:rsidR="00411F73">
        <w:t>o </w:t>
      </w:r>
      <w:r w:rsidRPr="003D1029">
        <w:t>ujednání není dotčen</w:t>
      </w:r>
      <w:r w:rsidR="00411F73">
        <w:t>o </w:t>
      </w:r>
      <w:r w:rsidRPr="003D1029">
        <w:t xml:space="preserve">dohodou </w:t>
      </w:r>
      <w:r w:rsidR="00411F73">
        <w:t>o </w:t>
      </w:r>
      <w:r w:rsidRPr="003D1029">
        <w:t>placení n</w:t>
      </w:r>
      <w:r w:rsidR="00587E16">
        <w:t>a </w:t>
      </w:r>
      <w:r w:rsidRPr="003D1029">
        <w:t xml:space="preserve">základě měsíčních dílčích plateb. Zálohové platby se nesjednávají. </w:t>
      </w:r>
    </w:p>
    <w:p w14:paraId="7E3DD1C4" w14:textId="33817973" w:rsidR="003D1029" w:rsidRPr="003D1029" w:rsidRDefault="003D1029" w:rsidP="00571255">
      <w:pPr>
        <w:pStyle w:val="Nadpis2"/>
      </w:pPr>
      <w:r w:rsidRPr="003D1029">
        <w:t>Sjednaná cen</w:t>
      </w:r>
      <w:r w:rsidR="00587E16">
        <w:t>a </w:t>
      </w:r>
      <w:r w:rsidRPr="003D1029">
        <w:t>z</w:t>
      </w:r>
      <w:r w:rsidR="00587E16">
        <w:t>a </w:t>
      </w:r>
      <w:r w:rsidRPr="003D1029">
        <w:t>provedení díl</w:t>
      </w:r>
      <w:r w:rsidR="00587E16">
        <w:t>a </w:t>
      </w:r>
      <w:r w:rsidRPr="003D1029">
        <w:t>bude hrazen</w:t>
      </w:r>
      <w:r w:rsidR="00587E16">
        <w:t>a </w:t>
      </w:r>
      <w:r w:rsidRPr="003D1029">
        <w:t>průběžně prostřednictvím měsíčních dílčích plateb z</w:t>
      </w:r>
      <w:r w:rsidR="00587E16">
        <w:t>a </w:t>
      </w:r>
      <w:r w:rsidRPr="003D1029">
        <w:t xml:space="preserve">práce </w:t>
      </w:r>
      <w:r w:rsidR="00587E16">
        <w:t>a </w:t>
      </w:r>
      <w:r w:rsidRPr="003D1029">
        <w:t xml:space="preserve">dodávky provedené </w:t>
      </w:r>
      <w:r w:rsidR="00587E16">
        <w:t>v </w:t>
      </w:r>
      <w:r w:rsidRPr="003D1029">
        <w:t xml:space="preserve">jednotlivých kalendářních měsících, které budou obsaženy </w:t>
      </w:r>
      <w:r w:rsidR="00587E16">
        <w:t>v </w:t>
      </w:r>
      <w:r w:rsidRPr="003D1029">
        <w:t xml:space="preserve">soupisech provedených prací </w:t>
      </w:r>
      <w:r w:rsidR="00587E16">
        <w:t>a </w:t>
      </w:r>
      <w:r w:rsidRPr="003D1029">
        <w:t>dodáve</w:t>
      </w:r>
      <w:r w:rsidR="00587E16">
        <w:t>k </w:t>
      </w:r>
      <w:r w:rsidRPr="003D1029">
        <w:t>potvrzených objednatelem (dále jen „</w:t>
      </w:r>
      <w:r w:rsidRPr="003D1029">
        <w:rPr>
          <w:b/>
        </w:rPr>
        <w:t>soupis</w:t>
      </w:r>
      <w:r w:rsidRPr="003D1029">
        <w:t>“). Zhotovitel předloží objednateli soupi</w:t>
      </w:r>
      <w:r w:rsidR="00587E16">
        <w:t>s </w:t>
      </w:r>
      <w:r w:rsidRPr="003D1029">
        <w:t>z</w:t>
      </w:r>
      <w:r w:rsidR="00587E16">
        <w:t>a </w:t>
      </w:r>
      <w:r w:rsidRPr="003D1029">
        <w:t xml:space="preserve">uplynulý měsíc </w:t>
      </w:r>
      <w:r w:rsidR="00587E16">
        <w:t>k </w:t>
      </w:r>
      <w:r w:rsidRPr="003D1029">
        <w:t xml:space="preserve">odsouhlasení vždy nejpozději </w:t>
      </w:r>
      <w:r w:rsidRPr="003D1029">
        <w:lastRenderedPageBreak/>
        <w:t>d</w:t>
      </w:r>
      <w:r w:rsidR="00411F73">
        <w:t>o </w:t>
      </w:r>
      <w:r w:rsidRPr="003D1029">
        <w:t>desátéh</w:t>
      </w:r>
      <w:r w:rsidR="00411F73">
        <w:t>o </w:t>
      </w:r>
      <w:r w:rsidRPr="003D1029">
        <w:t>dne následujícíh</w:t>
      </w:r>
      <w:r w:rsidR="00411F73">
        <w:t>o </w:t>
      </w:r>
      <w:r w:rsidRPr="003D1029">
        <w:t>kalendářníh</w:t>
      </w:r>
      <w:r w:rsidR="00411F73">
        <w:t>o </w:t>
      </w:r>
      <w:r w:rsidRPr="003D1029">
        <w:t xml:space="preserve">měsíce. Objednatel se </w:t>
      </w:r>
      <w:r w:rsidR="00587E16">
        <w:t>k </w:t>
      </w:r>
      <w:r w:rsidRPr="003D1029">
        <w:t>předloženému soupisu vyjádří d</w:t>
      </w:r>
      <w:r w:rsidR="00411F73">
        <w:t>o </w:t>
      </w:r>
      <w:r w:rsidRPr="003D1029">
        <w:t>pěti dní od jeh</w:t>
      </w:r>
      <w:r w:rsidR="00411F73">
        <w:t>o </w:t>
      </w:r>
      <w:r w:rsidRPr="003D1029">
        <w:t xml:space="preserve">obdržení. </w:t>
      </w:r>
    </w:p>
    <w:p w14:paraId="72A2386C" w14:textId="5AB6F7C8" w:rsidR="003D1029" w:rsidRPr="003D1029" w:rsidRDefault="003D1029" w:rsidP="00571255">
      <w:pPr>
        <w:pStyle w:val="Nadpis2"/>
      </w:pPr>
      <w:r w:rsidRPr="003D1029">
        <w:t>P</w:t>
      </w:r>
      <w:r w:rsidR="00411F73">
        <w:t>o </w:t>
      </w:r>
      <w:r w:rsidRPr="003D1029">
        <w:t xml:space="preserve">odsouhlasení soupisu objednatelem je zhotovitel oprávněn vystavit fakturu </w:t>
      </w:r>
      <w:r w:rsidR="00587E16">
        <w:t>k </w:t>
      </w:r>
      <w:r w:rsidRPr="003D1029">
        <w:t>dílčí platbě ceny díl</w:t>
      </w:r>
      <w:r w:rsidR="00587E16">
        <w:t>a </w:t>
      </w:r>
      <w:r w:rsidRPr="003D1029">
        <w:t>dle odsouhlasenéh</w:t>
      </w:r>
      <w:r w:rsidR="00411F73">
        <w:t>o </w:t>
      </w:r>
      <w:r w:rsidRPr="003D1029">
        <w:t>soupisu. Součástí faktury musí být objednatelem potvrzený soupis, jina</w:t>
      </w:r>
      <w:r w:rsidR="00587E16">
        <w:t>k </w:t>
      </w:r>
      <w:r w:rsidRPr="003D1029">
        <w:t xml:space="preserve">se </w:t>
      </w:r>
      <w:r w:rsidR="00587E16">
        <w:t>k </w:t>
      </w:r>
      <w:r w:rsidRPr="003D1029">
        <w:t>faktuře nepřihlíží. Potvrzovat soupisy je oprávněn i technický dozor objednatele/investor</w:t>
      </w:r>
      <w:r w:rsidR="00587E16">
        <w:t>a </w:t>
      </w:r>
      <w:r w:rsidRPr="003D1029">
        <w:t>(TDI)</w:t>
      </w:r>
      <w:r w:rsidR="004B3A4D">
        <w:t>.</w:t>
      </w:r>
      <w:r w:rsidRPr="003D1029">
        <w:t xml:space="preserve"> Zhotovitel je oprávněn fakturovat pouze objednatelem odsouhlasené práce </w:t>
      </w:r>
      <w:r w:rsidR="00587E16">
        <w:t>a </w:t>
      </w:r>
      <w:r w:rsidRPr="003D1029">
        <w:t>dodávky. Soupisy slouží pouze jak</w:t>
      </w:r>
      <w:r w:rsidR="00411F73">
        <w:t>o </w:t>
      </w:r>
      <w:r w:rsidRPr="003D1029">
        <w:t xml:space="preserve">podklad </w:t>
      </w:r>
      <w:r w:rsidR="00587E16">
        <w:t>k </w:t>
      </w:r>
      <w:r w:rsidRPr="003D1029">
        <w:t>měsíční fakturaci, nepovažují se z</w:t>
      </w:r>
      <w:r w:rsidR="00587E16">
        <w:t>a </w:t>
      </w:r>
      <w:r w:rsidRPr="003D1029">
        <w:t>dílčí předávací protokoly ani z</w:t>
      </w:r>
      <w:r w:rsidR="00587E16">
        <w:t>a </w:t>
      </w:r>
      <w:r w:rsidRPr="003D1029">
        <w:t>potvrzení kvality prací</w:t>
      </w:r>
    </w:p>
    <w:p w14:paraId="545F5CEB" w14:textId="45B9462D" w:rsidR="003D1029" w:rsidRPr="003D1029" w:rsidRDefault="003D1029" w:rsidP="00571255">
      <w:pPr>
        <w:pStyle w:val="Nadpis2"/>
      </w:pPr>
      <w:r w:rsidRPr="003D1029">
        <w:t>Splatnost všech faktur je stanoven</w:t>
      </w:r>
      <w:r w:rsidR="00587E16">
        <w:t>a </w:t>
      </w:r>
      <w:r w:rsidRPr="003D1029">
        <w:t>dohodou smluvních stran d</w:t>
      </w:r>
      <w:r w:rsidR="00411F73">
        <w:t>o </w:t>
      </w:r>
      <w:proofErr w:type="gramStart"/>
      <w:r w:rsidRPr="003D1029">
        <w:t>30-ti</w:t>
      </w:r>
      <w:proofErr w:type="gramEnd"/>
      <w:r w:rsidRPr="003D1029">
        <w:t xml:space="preserve"> dnů od doručení faktury objednateli. Lhůt</w:t>
      </w:r>
      <w:r w:rsidR="00587E16">
        <w:t>a </w:t>
      </w:r>
      <w:r w:rsidRPr="003D1029">
        <w:t>splatnosti nezačne běžet ani neběží p</w:t>
      </w:r>
      <w:r w:rsidR="00411F73">
        <w:t>o </w:t>
      </w:r>
      <w:r w:rsidRPr="003D1029">
        <w:t>dobu, p</w:t>
      </w:r>
      <w:r w:rsidR="00411F73">
        <w:t>o </w:t>
      </w:r>
      <w:r w:rsidRPr="003D1029">
        <w:t xml:space="preserve">kterou je zhotovitel </w:t>
      </w:r>
      <w:r w:rsidR="00587E16">
        <w:t>v </w:t>
      </w:r>
      <w:r w:rsidRPr="003D1029">
        <w:t xml:space="preserve">prodlení </w:t>
      </w:r>
      <w:r w:rsidR="00587E16">
        <w:t>s </w:t>
      </w:r>
      <w:r w:rsidRPr="003D1029">
        <w:t>plněním povinností oproti termínům dle tét</w:t>
      </w:r>
      <w:r w:rsidR="00411F73">
        <w:t>o </w:t>
      </w:r>
      <w:r w:rsidRPr="003D1029">
        <w:t>smlouvy. Datem uskutečnění zdanitelnéh</w:t>
      </w:r>
      <w:r w:rsidR="00411F73">
        <w:t>o </w:t>
      </w:r>
      <w:r w:rsidRPr="003D1029">
        <w:t>plnění je poslední den příslušnéh</w:t>
      </w:r>
      <w:r w:rsidR="00411F73">
        <w:t>o </w:t>
      </w:r>
      <w:r w:rsidRPr="003D1029">
        <w:t>měsíce, ve kterém byly práce provedeny.</w:t>
      </w:r>
    </w:p>
    <w:p w14:paraId="08A2F85E" w14:textId="467BC1F0" w:rsidR="003D1029" w:rsidRPr="0092402F" w:rsidRDefault="003D1029" w:rsidP="00571255">
      <w:pPr>
        <w:pStyle w:val="Nadpis2"/>
      </w:pPr>
      <w:r w:rsidRPr="0092402F">
        <w:t xml:space="preserve">Zhotovitel je povinen poskytnout objednateli </w:t>
      </w:r>
      <w:r w:rsidRPr="0092402F">
        <w:rPr>
          <w:b/>
          <w:bCs w:val="0"/>
        </w:rPr>
        <w:t xml:space="preserve">nejpozději ke dni </w:t>
      </w:r>
      <w:r w:rsidR="00C55745" w:rsidRPr="0092402F">
        <w:rPr>
          <w:b/>
          <w:bCs w:val="0"/>
        </w:rPr>
        <w:t>předání a převzetí místa plnění</w:t>
      </w:r>
      <w:r w:rsidRPr="0092402F">
        <w:t xml:space="preserve"> jak</w:t>
      </w:r>
      <w:r w:rsidR="00411F73" w:rsidRPr="0092402F">
        <w:t>o </w:t>
      </w:r>
      <w:r w:rsidRPr="0092402F">
        <w:t>zádržné z</w:t>
      </w:r>
      <w:r w:rsidR="00587E16" w:rsidRPr="0092402F">
        <w:t>a </w:t>
      </w:r>
      <w:r w:rsidRPr="0092402F">
        <w:t>řádné provádění díl</w:t>
      </w:r>
      <w:r w:rsidR="00587E16" w:rsidRPr="0092402F">
        <w:t>a </w:t>
      </w:r>
      <w:r w:rsidRPr="0092402F">
        <w:t xml:space="preserve">bankovní záruku ve výši </w:t>
      </w:r>
      <w:proofErr w:type="gramStart"/>
      <w:r w:rsidRPr="0092402F">
        <w:t>5%</w:t>
      </w:r>
      <w:proofErr w:type="gramEnd"/>
      <w:r w:rsidRPr="0092402F">
        <w:t xml:space="preserve"> </w:t>
      </w:r>
      <w:r w:rsidR="00587E16" w:rsidRPr="0092402F">
        <w:t>z </w:t>
      </w:r>
      <w:r w:rsidRPr="0092402F">
        <w:t>celkové ceny díl</w:t>
      </w:r>
      <w:r w:rsidR="00587E16" w:rsidRPr="0092402F">
        <w:t>a </w:t>
      </w:r>
      <w:r w:rsidRPr="0092402F">
        <w:t>be</w:t>
      </w:r>
      <w:r w:rsidR="00587E16" w:rsidRPr="0092402F">
        <w:t>z </w:t>
      </w:r>
      <w:r w:rsidRPr="0092402F">
        <w:t>DPH</w:t>
      </w:r>
      <w:r w:rsidRPr="0092402F" w:rsidDel="00A6171F">
        <w:t xml:space="preserve"> </w:t>
      </w:r>
      <w:r w:rsidRPr="0092402F">
        <w:t>. Tat</w:t>
      </w:r>
      <w:r w:rsidR="00411F73" w:rsidRPr="0092402F">
        <w:t>o </w:t>
      </w:r>
      <w:r w:rsidRPr="0092402F">
        <w:t>bankovní záruk</w:t>
      </w:r>
      <w:r w:rsidR="00587E16" w:rsidRPr="0092402F">
        <w:t>a </w:t>
      </w:r>
      <w:r w:rsidRPr="0092402F">
        <w:t>slouží jak</w:t>
      </w:r>
      <w:r w:rsidR="00411F73" w:rsidRPr="0092402F">
        <w:t>o </w:t>
      </w:r>
      <w:r w:rsidRPr="0092402F">
        <w:t xml:space="preserve">zajištění závazků zhotovitele vyplývajících </w:t>
      </w:r>
      <w:r w:rsidR="00587E16" w:rsidRPr="0092402F">
        <w:t>z </w:t>
      </w:r>
      <w:r w:rsidRPr="0092402F">
        <w:t xml:space="preserve">plnění díla. Poskytnutí bankovní záruky ve výši </w:t>
      </w:r>
      <w:proofErr w:type="gramStart"/>
      <w:r w:rsidRPr="0092402F">
        <w:t>5%</w:t>
      </w:r>
      <w:proofErr w:type="gramEnd"/>
      <w:r w:rsidRPr="0092402F">
        <w:t xml:space="preserve"> </w:t>
      </w:r>
      <w:r w:rsidR="00587E16" w:rsidRPr="0092402F">
        <w:t>z </w:t>
      </w:r>
      <w:r w:rsidRPr="0092402F">
        <w:t>celkové ceny díl</w:t>
      </w:r>
      <w:r w:rsidR="00587E16" w:rsidRPr="0092402F">
        <w:t>a </w:t>
      </w:r>
      <w:r w:rsidRPr="0092402F">
        <w:t>be</w:t>
      </w:r>
      <w:r w:rsidR="00587E16" w:rsidRPr="0092402F">
        <w:t>z </w:t>
      </w:r>
      <w:r w:rsidRPr="0092402F">
        <w:t>DPH je nezbytnou podmínkou pr</w:t>
      </w:r>
      <w:r w:rsidR="00411F73" w:rsidRPr="0092402F">
        <w:t>o </w:t>
      </w:r>
      <w:r w:rsidRPr="0092402F">
        <w:t>zahájení prací.</w:t>
      </w:r>
    </w:p>
    <w:p w14:paraId="6F1EEC09" w14:textId="75AB7A65" w:rsidR="003D1029" w:rsidRPr="003D1029" w:rsidRDefault="003D1029" w:rsidP="00571255">
      <w:pPr>
        <w:pStyle w:val="Odstavecseseznamem"/>
      </w:pPr>
      <w:r w:rsidRPr="003D1029">
        <w:t>Neposkytnutí tét</w:t>
      </w:r>
      <w:r w:rsidR="00411F73">
        <w:t>o </w:t>
      </w:r>
      <w:r w:rsidRPr="003D1029">
        <w:t xml:space="preserve">bankovní záruky zhotovitelem ve sjednaném termínu je podstatným porušením smlouvy </w:t>
      </w:r>
      <w:r w:rsidR="00587E16">
        <w:t>a </w:t>
      </w:r>
      <w:r w:rsidRPr="003D1029">
        <w:t>zakládá práv</w:t>
      </w:r>
      <w:r w:rsidR="00411F73">
        <w:t>o </w:t>
      </w:r>
      <w:r w:rsidRPr="003D1029">
        <w:t>objednatele n</w:t>
      </w:r>
      <w:r w:rsidR="00587E16">
        <w:t>a </w:t>
      </w:r>
      <w:r w:rsidRPr="003D1029">
        <w:t>smluvní pokutu ve výši 30.000,- Kč z</w:t>
      </w:r>
      <w:r w:rsidR="00587E16">
        <w:t>a </w:t>
      </w:r>
      <w:r w:rsidRPr="003D1029">
        <w:t xml:space="preserve">každý započatý den prodlení </w:t>
      </w:r>
      <w:r w:rsidR="00587E16">
        <w:t>s </w:t>
      </w:r>
      <w:r w:rsidRPr="003D1029">
        <w:t>poskytnutím bankovní záruky.</w:t>
      </w:r>
    </w:p>
    <w:p w14:paraId="105216D3" w14:textId="447F3DE6" w:rsidR="003D1029" w:rsidRPr="003D1029" w:rsidRDefault="003D1029" w:rsidP="00571255">
      <w:pPr>
        <w:pStyle w:val="Odstavecseseznamem"/>
      </w:pPr>
      <w:r w:rsidRPr="003D1029">
        <w:t>Bankovní záruk</w:t>
      </w:r>
      <w:r w:rsidR="00587E16">
        <w:t>a </w:t>
      </w:r>
      <w:r w:rsidRPr="003D1029">
        <w:t>z</w:t>
      </w:r>
      <w:r w:rsidR="00587E16">
        <w:t>a </w:t>
      </w:r>
      <w:r w:rsidRPr="003D1029">
        <w:t xml:space="preserve">splnění povinností zhotovitele vyplývající </w:t>
      </w:r>
      <w:r w:rsidR="00587E16">
        <w:t>z </w:t>
      </w:r>
      <w:r w:rsidRPr="003D1029">
        <w:t>plnění díl</w:t>
      </w:r>
      <w:r w:rsidR="00587E16">
        <w:t>a </w:t>
      </w:r>
      <w:r w:rsidRPr="003D1029">
        <w:t>smí být použit</w:t>
      </w:r>
      <w:r w:rsidR="00587E16">
        <w:t>a </w:t>
      </w:r>
      <w:r w:rsidRPr="003D1029">
        <w:t xml:space="preserve">pouze </w:t>
      </w:r>
      <w:r w:rsidR="00587E16">
        <w:t>v </w:t>
      </w:r>
      <w:r w:rsidRPr="003D1029">
        <w:t xml:space="preserve">případě neplnění povinností zhotovitele vyplývajících </w:t>
      </w:r>
      <w:r w:rsidR="00587E16">
        <w:t>z </w:t>
      </w:r>
      <w:r w:rsidRPr="003D1029">
        <w:t>tét</w:t>
      </w:r>
      <w:r w:rsidR="00411F73">
        <w:t>o </w:t>
      </w:r>
      <w:r w:rsidRPr="003D1029">
        <w:t>smlouvy, zejmén</w:t>
      </w:r>
      <w:r w:rsidR="00587E16">
        <w:t>a </w:t>
      </w:r>
      <w:r w:rsidRPr="003D1029">
        <w:t>n</w:t>
      </w:r>
      <w:r w:rsidR="00587E16">
        <w:t>a </w:t>
      </w:r>
      <w:r w:rsidRPr="003D1029">
        <w:t>úhradu náhrady škody, smluvních pokut, úhradu nákladů náhradníh</w:t>
      </w:r>
      <w:r w:rsidR="00411F73">
        <w:t>o </w:t>
      </w:r>
      <w:r w:rsidRPr="003D1029">
        <w:t xml:space="preserve">plnění objednatele atd. </w:t>
      </w:r>
    </w:p>
    <w:p w14:paraId="38425260" w14:textId="68B1DD15" w:rsidR="003D1029" w:rsidRPr="003D1029" w:rsidRDefault="003D1029" w:rsidP="00571255">
      <w:pPr>
        <w:pStyle w:val="Odstavecseseznamem"/>
      </w:pPr>
      <w:r w:rsidRPr="003D1029">
        <w:t xml:space="preserve">Zhotovitel je povinen </w:t>
      </w:r>
      <w:r w:rsidR="00587E16">
        <w:t>v </w:t>
      </w:r>
      <w:r w:rsidRPr="003D1029">
        <w:t>případě prodloužení lhůty dokončení díl</w:t>
      </w:r>
      <w:r w:rsidR="00587E16">
        <w:t>a </w:t>
      </w:r>
      <w:r w:rsidRPr="003D1029">
        <w:t>doručit objednateli řádně prodlouženou bankovní záruku podle upravenéh</w:t>
      </w:r>
      <w:r w:rsidR="00411F73">
        <w:t>o </w:t>
      </w:r>
      <w:r w:rsidRPr="003D1029">
        <w:t xml:space="preserve">termínu ukončení lhůty </w:t>
      </w:r>
      <w:r w:rsidR="00C508F2">
        <w:t>realizace díla</w:t>
      </w:r>
      <w:r w:rsidR="00C508F2" w:rsidRPr="003D1029">
        <w:t xml:space="preserve"> </w:t>
      </w:r>
      <w:r w:rsidRPr="003D1029">
        <w:t>dle tét</w:t>
      </w:r>
      <w:r w:rsidR="00411F73">
        <w:t>o </w:t>
      </w:r>
      <w:r w:rsidRPr="003D1029">
        <w:t xml:space="preserve">smlouvy, </w:t>
      </w:r>
      <w:r w:rsidR="00587E16">
        <w:t>a </w:t>
      </w:r>
      <w:r w:rsidRPr="003D1029">
        <w:t>t</w:t>
      </w:r>
      <w:r w:rsidR="00411F73">
        <w:t>o </w:t>
      </w:r>
      <w:r w:rsidRPr="003D1029">
        <w:t>d</w:t>
      </w:r>
      <w:r w:rsidR="00411F73">
        <w:t>o </w:t>
      </w:r>
      <w:r w:rsidRPr="003D1029">
        <w:t>dvou týdnů od změny termínu, pokud dříve doručená záruk</w:t>
      </w:r>
      <w:r w:rsidR="00587E16">
        <w:t>a </w:t>
      </w:r>
      <w:r w:rsidRPr="003D1029">
        <w:t>není vystaven</w:t>
      </w:r>
      <w:r w:rsidR="00587E16">
        <w:t>a </w:t>
      </w:r>
      <w:r w:rsidRPr="003D1029">
        <w:t>i n</w:t>
      </w:r>
      <w:r w:rsidR="00587E16">
        <w:t>a </w:t>
      </w:r>
      <w:r w:rsidRPr="003D1029">
        <w:t xml:space="preserve">dobu zahrnující prodloužení doby </w:t>
      </w:r>
      <w:r w:rsidR="00C508F2">
        <w:t>realizace díla</w:t>
      </w:r>
      <w:r w:rsidRPr="003D1029">
        <w:t>.</w:t>
      </w:r>
    </w:p>
    <w:p w14:paraId="635F0FC7" w14:textId="76C47B5F" w:rsidR="003D1029" w:rsidRPr="003D1029" w:rsidRDefault="003D1029" w:rsidP="00571255">
      <w:pPr>
        <w:pStyle w:val="Odstavecseseznamem"/>
      </w:pPr>
      <w:r w:rsidRPr="003D1029">
        <w:t xml:space="preserve">Zhotovitel je povinen doručit objednateli novou záruční listinu ve znění shodném </w:t>
      </w:r>
      <w:r w:rsidR="00587E16">
        <w:t>s </w:t>
      </w:r>
      <w:r w:rsidRPr="003D1029">
        <w:t xml:space="preserve">předchozí záruční listinou, </w:t>
      </w:r>
      <w:r w:rsidR="00587E16">
        <w:t>v </w:t>
      </w:r>
      <w:r w:rsidRPr="003D1029">
        <w:t>původní výši bankovní záruky, vždy nejpozději d</w:t>
      </w:r>
      <w:r w:rsidR="00411F73">
        <w:t>o </w:t>
      </w:r>
      <w:r w:rsidRPr="003D1029">
        <w:t>7 kalendářních dnů od jejíh</w:t>
      </w:r>
      <w:r w:rsidR="00411F73">
        <w:t>o </w:t>
      </w:r>
      <w:r w:rsidRPr="003D1029">
        <w:t>úplnéh</w:t>
      </w:r>
      <w:r w:rsidR="00411F73">
        <w:t>o </w:t>
      </w:r>
      <w:r w:rsidRPr="003D1029">
        <w:t xml:space="preserve">vyčerpání. </w:t>
      </w:r>
    </w:p>
    <w:p w14:paraId="3836FA54" w14:textId="0A7B55E2" w:rsidR="003D1029" w:rsidRPr="003D1029" w:rsidRDefault="003D1029" w:rsidP="00571255">
      <w:pPr>
        <w:pStyle w:val="Nadpis2"/>
      </w:pPr>
      <w:r w:rsidRPr="003D1029">
        <w:t>Bankovní záruk</w:t>
      </w:r>
      <w:r w:rsidR="00587E16">
        <w:t>a </w:t>
      </w:r>
      <w:r w:rsidRPr="003D1029">
        <w:t>z</w:t>
      </w:r>
      <w:r w:rsidR="00587E16">
        <w:t>a </w:t>
      </w:r>
      <w:r w:rsidRPr="003D1029">
        <w:t>řádné provádění díl</w:t>
      </w:r>
      <w:r w:rsidR="00587E16">
        <w:t>a </w:t>
      </w:r>
      <w:r w:rsidRPr="003D1029">
        <w:t>bude uvolněn</w:t>
      </w:r>
      <w:r w:rsidR="00587E16">
        <w:t>a </w:t>
      </w:r>
      <w:r w:rsidRPr="003D1029">
        <w:t>p</w:t>
      </w:r>
      <w:r w:rsidR="00411F73">
        <w:t>o </w:t>
      </w:r>
      <w:r w:rsidRPr="003D1029">
        <w:t xml:space="preserve">úspěšném předání </w:t>
      </w:r>
      <w:r w:rsidR="00587E16">
        <w:t>a </w:t>
      </w:r>
      <w:r w:rsidRPr="003D1029">
        <w:t>převzetí dokončenéh</w:t>
      </w:r>
      <w:r w:rsidR="00411F73">
        <w:t>o </w:t>
      </w:r>
      <w:r w:rsidRPr="003D1029">
        <w:t>díl</w:t>
      </w:r>
      <w:r w:rsidR="00587E16">
        <w:t>a a </w:t>
      </w:r>
      <w:r w:rsidRPr="003D1029">
        <w:t xml:space="preserve">odstranění všech vad </w:t>
      </w:r>
      <w:r w:rsidR="00587E16">
        <w:t>a </w:t>
      </w:r>
      <w:r w:rsidRPr="003D1029">
        <w:t xml:space="preserve">nedodělků, které jsou uvedeny </w:t>
      </w:r>
      <w:r w:rsidR="00587E16">
        <w:t>v </w:t>
      </w:r>
      <w:r w:rsidRPr="003D1029">
        <w:t xml:space="preserve">protokolu </w:t>
      </w:r>
      <w:r w:rsidR="00411F73">
        <w:t>o </w:t>
      </w:r>
      <w:r w:rsidRPr="003D1029">
        <w:t xml:space="preserve">předání </w:t>
      </w:r>
      <w:r w:rsidR="00587E16">
        <w:t>a </w:t>
      </w:r>
      <w:r w:rsidRPr="003D1029">
        <w:t>převzetí díl</w:t>
      </w:r>
      <w:r w:rsidR="00587E16">
        <w:t>a</w:t>
      </w:r>
      <w:r w:rsidR="0092402F">
        <w:t>.</w:t>
      </w:r>
    </w:p>
    <w:p w14:paraId="790236BF" w14:textId="6BCC43A7" w:rsidR="003D1029" w:rsidRPr="003D1029" w:rsidRDefault="003D1029" w:rsidP="00571255">
      <w:pPr>
        <w:pStyle w:val="Nadpis2"/>
      </w:pPr>
      <w:r w:rsidRPr="003D1029">
        <w:t xml:space="preserve">Zhotovitel je povinen poskytnout objednateli nejpozději </w:t>
      </w:r>
      <w:r w:rsidR="00C55745">
        <w:t xml:space="preserve">ke dni předání a převzetí </w:t>
      </w:r>
      <w:r w:rsidRPr="003D1029">
        <w:t>díl</w:t>
      </w:r>
      <w:r w:rsidR="00587E16">
        <w:t>a </w:t>
      </w:r>
      <w:r w:rsidRPr="003D1029">
        <w:t xml:space="preserve">bankovní záruku ve výši </w:t>
      </w:r>
      <w:proofErr w:type="gramStart"/>
      <w:r w:rsidRPr="003D1029">
        <w:t>5%</w:t>
      </w:r>
      <w:proofErr w:type="gramEnd"/>
      <w:r w:rsidRPr="003D1029">
        <w:t xml:space="preserve"> </w:t>
      </w:r>
      <w:r w:rsidR="00587E16">
        <w:t>z </w:t>
      </w:r>
      <w:r w:rsidRPr="003D1029">
        <w:t>celkové ceny díl</w:t>
      </w:r>
      <w:r w:rsidR="00587E16">
        <w:t>a </w:t>
      </w:r>
      <w:r w:rsidRPr="003D1029">
        <w:t>be</w:t>
      </w:r>
      <w:r w:rsidR="00587E16">
        <w:t>z </w:t>
      </w:r>
      <w:r w:rsidRPr="003D1029">
        <w:t>DPH, platnou p</w:t>
      </w:r>
      <w:r w:rsidR="00411F73">
        <w:t>o </w:t>
      </w:r>
      <w:r w:rsidRPr="003D1029">
        <w:t xml:space="preserve">celou dobu záruční lhůty </w:t>
      </w:r>
      <w:r w:rsidR="00587E16">
        <w:t>v </w:t>
      </w:r>
      <w:r w:rsidRPr="003D1029">
        <w:t>délce trvání 60 měsíců. Tat</w:t>
      </w:r>
      <w:r w:rsidR="00411F73">
        <w:t>o </w:t>
      </w:r>
      <w:r w:rsidRPr="003D1029">
        <w:t>bankovní záruk</w:t>
      </w:r>
      <w:r w:rsidR="00587E16">
        <w:t>a </w:t>
      </w:r>
      <w:r w:rsidRPr="003D1029">
        <w:t>slouží jak</w:t>
      </w:r>
      <w:r w:rsidR="00411F73">
        <w:t>o </w:t>
      </w:r>
      <w:r w:rsidRPr="003D1029">
        <w:t xml:space="preserve">zajištění závazků zhotovitele vyplývajících </w:t>
      </w:r>
      <w:r w:rsidR="00587E16">
        <w:t>z </w:t>
      </w:r>
      <w:r w:rsidRPr="003D1029">
        <w:t>poskytnuté záruky z</w:t>
      </w:r>
      <w:r w:rsidR="00587E16">
        <w:t>a </w:t>
      </w:r>
      <w:r w:rsidRPr="003D1029">
        <w:t xml:space="preserve">jakost. Poskytnutí bankovní záruky ve výši </w:t>
      </w:r>
      <w:proofErr w:type="gramStart"/>
      <w:r w:rsidRPr="003D1029">
        <w:t>5%</w:t>
      </w:r>
      <w:proofErr w:type="gramEnd"/>
      <w:r w:rsidRPr="003D1029">
        <w:t xml:space="preserve"> </w:t>
      </w:r>
      <w:r w:rsidR="00587E16">
        <w:t>z </w:t>
      </w:r>
      <w:r w:rsidRPr="003D1029">
        <w:t>celkové ceny díl</w:t>
      </w:r>
      <w:r w:rsidR="00587E16">
        <w:t>a </w:t>
      </w:r>
      <w:r w:rsidRPr="003D1029">
        <w:t>be</w:t>
      </w:r>
      <w:r w:rsidR="00587E16">
        <w:t>z </w:t>
      </w:r>
      <w:r w:rsidRPr="003D1029">
        <w:t>DPH je nezbytnou podmínkou pr</w:t>
      </w:r>
      <w:r w:rsidR="00411F73">
        <w:t>o </w:t>
      </w:r>
      <w:r w:rsidRPr="003D1029">
        <w:t>zahájení přejímacíh</w:t>
      </w:r>
      <w:r w:rsidR="00411F73">
        <w:t>o </w:t>
      </w:r>
      <w:r w:rsidRPr="003D1029">
        <w:t>řízení.</w:t>
      </w:r>
    </w:p>
    <w:p w14:paraId="64FB301A" w14:textId="21024DF0" w:rsidR="003D1029" w:rsidRPr="003D1029" w:rsidRDefault="003D1029" w:rsidP="00571255">
      <w:pPr>
        <w:pStyle w:val="Odstavecseseznamem"/>
      </w:pPr>
      <w:r w:rsidRPr="003D1029">
        <w:t>Neposkytnutí tét</w:t>
      </w:r>
      <w:r w:rsidR="00411F73">
        <w:t>o </w:t>
      </w:r>
      <w:r w:rsidRPr="003D1029">
        <w:t xml:space="preserve">bankovní záruky zhotovitelem ve sjednaném termínu je podstatným porušením smlouvy </w:t>
      </w:r>
      <w:r w:rsidR="00587E16">
        <w:t>a </w:t>
      </w:r>
      <w:r w:rsidRPr="003D1029">
        <w:t>zakládá práv</w:t>
      </w:r>
      <w:r w:rsidR="00411F73">
        <w:t>o </w:t>
      </w:r>
      <w:r w:rsidRPr="003D1029">
        <w:t>objednatele n</w:t>
      </w:r>
      <w:r w:rsidR="00587E16">
        <w:t>a </w:t>
      </w:r>
      <w:r w:rsidRPr="003D1029">
        <w:t>smluvní pokutu ve výši 30.000,- Kč z</w:t>
      </w:r>
      <w:r w:rsidR="00587E16">
        <w:t>a </w:t>
      </w:r>
      <w:r w:rsidRPr="003D1029">
        <w:t xml:space="preserve">každý započatý den prodlení </w:t>
      </w:r>
      <w:r w:rsidR="00587E16">
        <w:t>s </w:t>
      </w:r>
      <w:r w:rsidRPr="003D1029">
        <w:t>poskytnutím bankovní záruky.</w:t>
      </w:r>
    </w:p>
    <w:p w14:paraId="137132E2" w14:textId="227DD7D7" w:rsidR="003D1029" w:rsidRPr="003D1029" w:rsidRDefault="003D1029" w:rsidP="00571255">
      <w:pPr>
        <w:pStyle w:val="Odstavecseseznamem"/>
      </w:pPr>
      <w:r w:rsidRPr="003D1029">
        <w:t>Bankovní záruk</w:t>
      </w:r>
      <w:r w:rsidR="00587E16">
        <w:t>a </w:t>
      </w:r>
      <w:r w:rsidRPr="003D1029">
        <w:t>z</w:t>
      </w:r>
      <w:r w:rsidR="00587E16">
        <w:t>a </w:t>
      </w:r>
      <w:r w:rsidRPr="003D1029">
        <w:t>kvalitu díl</w:t>
      </w:r>
      <w:r w:rsidR="00587E16">
        <w:t>a </w:t>
      </w:r>
      <w:r w:rsidRPr="003D1029">
        <w:t>smí být použit</w:t>
      </w:r>
      <w:r w:rsidR="00587E16">
        <w:t>a </w:t>
      </w:r>
      <w:r w:rsidRPr="003D1029">
        <w:t xml:space="preserve">pouze </w:t>
      </w:r>
      <w:r w:rsidR="00587E16">
        <w:t>v </w:t>
      </w:r>
      <w:r w:rsidRPr="003D1029">
        <w:t xml:space="preserve">případě neplnění povinností zhotovitele vyplývajících </w:t>
      </w:r>
      <w:r w:rsidR="00587E16">
        <w:t>z </w:t>
      </w:r>
      <w:r w:rsidRPr="003D1029">
        <w:t>tét</w:t>
      </w:r>
      <w:r w:rsidR="00411F73">
        <w:t>o </w:t>
      </w:r>
      <w:r w:rsidRPr="003D1029">
        <w:t>smlouvy, zejmén</w:t>
      </w:r>
      <w:r w:rsidR="00587E16">
        <w:t>a </w:t>
      </w:r>
      <w:r w:rsidRPr="003D1029">
        <w:t>n</w:t>
      </w:r>
      <w:r w:rsidR="00587E16">
        <w:t>a </w:t>
      </w:r>
      <w:r w:rsidRPr="003D1029">
        <w:t xml:space="preserve">odstranění vad uplatněných </w:t>
      </w:r>
      <w:r w:rsidR="00587E16">
        <w:t>z </w:t>
      </w:r>
      <w:r w:rsidRPr="003D1029">
        <w:t>titulu odpovědnosti z</w:t>
      </w:r>
      <w:r w:rsidR="00587E16">
        <w:t>a </w:t>
      </w:r>
      <w:r w:rsidRPr="003D1029">
        <w:t>vady díl</w:t>
      </w:r>
      <w:r w:rsidR="00587E16">
        <w:t>a v </w:t>
      </w:r>
      <w:r w:rsidRPr="003D1029">
        <w:t>záruční době, dále n</w:t>
      </w:r>
      <w:r w:rsidR="00587E16">
        <w:t>a </w:t>
      </w:r>
      <w:r w:rsidRPr="003D1029">
        <w:t>úhradu náhrady škody, smluvních pokut, úhradu nákladů náhradníh</w:t>
      </w:r>
      <w:r w:rsidR="00411F73">
        <w:t>o </w:t>
      </w:r>
      <w:r w:rsidRPr="003D1029">
        <w:t xml:space="preserve">plnění objednatele atd. </w:t>
      </w:r>
    </w:p>
    <w:p w14:paraId="78B9CEFB" w14:textId="4650F82A" w:rsidR="003D1029" w:rsidRPr="003D1029" w:rsidRDefault="003D1029" w:rsidP="00571255">
      <w:pPr>
        <w:pStyle w:val="Odstavecseseznamem"/>
      </w:pPr>
      <w:r w:rsidRPr="003D1029">
        <w:t xml:space="preserve">Zhotovitel je povinen doručit objednateli novou záruční listinu ve znění shodném </w:t>
      </w:r>
      <w:r w:rsidR="00587E16">
        <w:t>s </w:t>
      </w:r>
      <w:r w:rsidRPr="003D1029">
        <w:t xml:space="preserve">předchozí záruční listinou, </w:t>
      </w:r>
      <w:r w:rsidR="00587E16">
        <w:t>v </w:t>
      </w:r>
      <w:r w:rsidRPr="003D1029">
        <w:t>původní výši bankovní záruky, vždy nejpozději d</w:t>
      </w:r>
      <w:r w:rsidR="00411F73">
        <w:t>o </w:t>
      </w:r>
      <w:r w:rsidRPr="003D1029">
        <w:t>7 kalendářních dnů od jejíh</w:t>
      </w:r>
      <w:r w:rsidR="00411F73">
        <w:t>o </w:t>
      </w:r>
      <w:r w:rsidRPr="003D1029">
        <w:t>úplnéh</w:t>
      </w:r>
      <w:r w:rsidR="00411F73">
        <w:t>o </w:t>
      </w:r>
      <w:r w:rsidRPr="003D1029">
        <w:t xml:space="preserve">vyčerpání. </w:t>
      </w:r>
    </w:p>
    <w:p w14:paraId="0B466CF2" w14:textId="1382DB5A" w:rsidR="003D1029" w:rsidRPr="003D1029" w:rsidRDefault="003D1029" w:rsidP="00571255">
      <w:pPr>
        <w:pStyle w:val="Odstavecseseznamem"/>
      </w:pPr>
      <w:r w:rsidRPr="003D1029">
        <w:lastRenderedPageBreak/>
        <w:t>Pr</w:t>
      </w:r>
      <w:r w:rsidR="00411F73">
        <w:t>o </w:t>
      </w:r>
      <w:r w:rsidRPr="003D1029">
        <w:t>případ povinnosti zhotovitele vystavit p</w:t>
      </w:r>
      <w:r w:rsidR="00411F73">
        <w:t>o </w:t>
      </w:r>
      <w:r w:rsidRPr="003D1029">
        <w:t xml:space="preserve">předání </w:t>
      </w:r>
      <w:r w:rsidR="00587E16">
        <w:t>a </w:t>
      </w:r>
      <w:r w:rsidRPr="003D1029">
        <w:t>převzetí posledníh</w:t>
      </w:r>
      <w:r w:rsidR="00411F73">
        <w:t>o </w:t>
      </w:r>
      <w:r w:rsidRPr="003D1029">
        <w:t>objektu bankovní záruky z</w:t>
      </w:r>
      <w:r w:rsidR="00587E16">
        <w:t>a </w:t>
      </w:r>
      <w:r w:rsidRPr="003D1029">
        <w:t>dodržení smluvních podmíne</w:t>
      </w:r>
      <w:r w:rsidR="00587E16">
        <w:t>k a </w:t>
      </w:r>
      <w:r w:rsidRPr="003D1029">
        <w:t>kvality díl</w:t>
      </w:r>
      <w:r w:rsidR="00587E16">
        <w:t>a </w:t>
      </w:r>
      <w:r w:rsidRPr="003D1029">
        <w:t>není objednatel povinen hradit celkovou fakturu až d</w:t>
      </w:r>
      <w:r w:rsidR="00411F73">
        <w:t>o </w:t>
      </w:r>
      <w:r w:rsidRPr="003D1029">
        <w:t>doby doručení tét</w:t>
      </w:r>
      <w:r w:rsidR="00411F73">
        <w:t>o </w:t>
      </w:r>
      <w:r w:rsidRPr="003D1029">
        <w:t xml:space="preserve">bankovní záruky. </w:t>
      </w:r>
    </w:p>
    <w:p w14:paraId="27CE39D6" w14:textId="2E8F59E0" w:rsidR="003D1029" w:rsidRPr="003D1029" w:rsidRDefault="003D1029" w:rsidP="00571255">
      <w:pPr>
        <w:pStyle w:val="Odstavecseseznamem"/>
      </w:pPr>
      <w:r w:rsidRPr="003D1029">
        <w:t>P</w:t>
      </w:r>
      <w:r w:rsidR="00411F73">
        <w:t>o </w:t>
      </w:r>
      <w:r w:rsidRPr="003D1029">
        <w:t>uplynutí záruční doby je objednatel povinen bankovní záruku uvolnit d</w:t>
      </w:r>
      <w:r w:rsidR="00411F73">
        <w:t>o </w:t>
      </w:r>
      <w:r w:rsidRPr="003D1029">
        <w:t>15 dnů.</w:t>
      </w:r>
    </w:p>
    <w:p w14:paraId="29EF4CFD" w14:textId="6DD91BD9" w:rsidR="003D1029" w:rsidRPr="003D1029" w:rsidRDefault="003D1029" w:rsidP="00571255">
      <w:pPr>
        <w:pStyle w:val="Nadpis2"/>
      </w:pPr>
      <w:r w:rsidRPr="003D1029">
        <w:t>P</w:t>
      </w:r>
      <w:r w:rsidR="00411F73">
        <w:t>o </w:t>
      </w:r>
      <w:r w:rsidRPr="003D1029">
        <w:t xml:space="preserve">podpisu protokolu </w:t>
      </w:r>
      <w:r w:rsidR="00411F73">
        <w:t>o </w:t>
      </w:r>
      <w:r w:rsidRPr="003D1029">
        <w:t xml:space="preserve">předání </w:t>
      </w:r>
      <w:r w:rsidR="00587E16">
        <w:t>a </w:t>
      </w:r>
      <w:r w:rsidRPr="003D1029">
        <w:t>převzetí díl</w:t>
      </w:r>
      <w:r w:rsidR="00587E16">
        <w:t>a </w:t>
      </w:r>
      <w:r w:rsidRPr="003D1029">
        <w:t>vzniká zhotoviteli práv</w:t>
      </w:r>
      <w:r w:rsidR="00411F73">
        <w:t>o </w:t>
      </w:r>
      <w:r w:rsidRPr="003D1029">
        <w:t>n</w:t>
      </w:r>
      <w:r w:rsidR="00587E16">
        <w:t>a </w:t>
      </w:r>
      <w:r w:rsidRPr="003D1029">
        <w:t>vystavení konečné faktury. Přílohou konečné faktury musí být, mim</w:t>
      </w:r>
      <w:r w:rsidR="00411F73">
        <w:t>o </w:t>
      </w:r>
      <w:r w:rsidRPr="003D1029">
        <w:t>příloh nutných pr</w:t>
      </w:r>
      <w:r w:rsidR="00411F73">
        <w:t>o </w:t>
      </w:r>
      <w:r w:rsidRPr="003D1029">
        <w:t>dílčí faktury, i písemný zápi</w:t>
      </w:r>
      <w:r w:rsidR="00587E16">
        <w:t>s </w:t>
      </w:r>
      <w:r w:rsidR="00411F73">
        <w:t>o </w:t>
      </w:r>
      <w:r w:rsidRPr="003D1029">
        <w:t xml:space="preserve">předání </w:t>
      </w:r>
      <w:r w:rsidR="00587E16">
        <w:t>a </w:t>
      </w:r>
      <w:r w:rsidRPr="003D1029">
        <w:t>převzetí díl</w:t>
      </w:r>
      <w:r w:rsidR="00587E16">
        <w:t>a </w:t>
      </w:r>
      <w:r w:rsidRPr="003D1029">
        <w:t xml:space="preserve">(předávací protokol díla) potvrzený objednatelem </w:t>
      </w:r>
      <w:r w:rsidR="00587E16">
        <w:t>a </w:t>
      </w:r>
      <w:r w:rsidRPr="003D1029">
        <w:t>zhotovitelem, kterým objednatel díl</w:t>
      </w:r>
      <w:r w:rsidR="00411F73">
        <w:t>o </w:t>
      </w:r>
      <w:r w:rsidRPr="003D1029">
        <w:t>přebírá.</w:t>
      </w:r>
    </w:p>
    <w:p w14:paraId="4EE1D912" w14:textId="5C258241" w:rsidR="003D1029" w:rsidRPr="003D1029" w:rsidRDefault="003D1029" w:rsidP="00571255">
      <w:pPr>
        <w:pStyle w:val="Nadpis2"/>
      </w:pPr>
      <w:r w:rsidRPr="003D1029">
        <w:t xml:space="preserve">Pokud nebudou </w:t>
      </w:r>
      <w:r w:rsidR="00587E16">
        <w:t>k </w:t>
      </w:r>
      <w:r w:rsidRPr="003D1029">
        <w:t>jakékoli</w:t>
      </w:r>
      <w:r w:rsidR="00587E16">
        <w:t>v </w:t>
      </w:r>
      <w:r w:rsidRPr="003D1029">
        <w:t xml:space="preserve">faktuře přiloženy všechny dohodnuté </w:t>
      </w:r>
      <w:r w:rsidR="00587E16">
        <w:t>a </w:t>
      </w:r>
      <w:r w:rsidRPr="003D1029">
        <w:t>řádně schválené (potvrzené oprávněnou osobou z</w:t>
      </w:r>
      <w:r w:rsidR="00587E16">
        <w:t>a </w:t>
      </w:r>
      <w:r w:rsidRPr="003D1029">
        <w:t>objednatele) originály příloh, je objednatel oprávněn faktury be</w:t>
      </w:r>
      <w:r w:rsidR="00587E16">
        <w:t>z </w:t>
      </w:r>
      <w:r w:rsidRPr="003D1029">
        <w:t>dalšíh</w:t>
      </w:r>
      <w:r w:rsidR="00411F73">
        <w:t>o </w:t>
      </w:r>
      <w:r w:rsidRPr="003D1029">
        <w:t xml:space="preserve">vrátit zhotoviteli </w:t>
      </w:r>
      <w:r w:rsidR="00587E16">
        <w:t>k </w:t>
      </w:r>
      <w:r w:rsidRPr="003D1029">
        <w:t>doplnění, aniž by se dostával d</w:t>
      </w:r>
      <w:r w:rsidR="00411F73">
        <w:t>o </w:t>
      </w:r>
      <w:r w:rsidRPr="003D1029">
        <w:t xml:space="preserve">prodlení </w:t>
      </w:r>
      <w:r w:rsidR="00587E16">
        <w:t>s </w:t>
      </w:r>
      <w:r w:rsidRPr="003D1029">
        <w:t xml:space="preserve">platbou.  </w:t>
      </w:r>
    </w:p>
    <w:p w14:paraId="2CFA57FF" w14:textId="6A556E7F" w:rsidR="003D1029" w:rsidRPr="003D1029" w:rsidRDefault="003D1029" w:rsidP="00571255">
      <w:pPr>
        <w:pStyle w:val="Nadpis1"/>
      </w:pPr>
      <w:bookmarkStart w:id="5" w:name="_Toc223945654"/>
      <w:r w:rsidRPr="003D1029">
        <w:t>Změn</w:t>
      </w:r>
      <w:r w:rsidR="00587E16">
        <w:t>a </w:t>
      </w:r>
      <w:r w:rsidRPr="003D1029">
        <w:t>závaz</w:t>
      </w:r>
      <w:r w:rsidR="002C65F8">
        <w:t>k</w:t>
      </w:r>
      <w:r w:rsidRPr="003D1029">
        <w:t>u ze smlouvy</w:t>
      </w:r>
      <w:bookmarkEnd w:id="5"/>
    </w:p>
    <w:p w14:paraId="1C737D64" w14:textId="409C0FB2" w:rsidR="003D1029" w:rsidRPr="003D1029" w:rsidRDefault="003D1029" w:rsidP="00571255">
      <w:pPr>
        <w:pStyle w:val="Nadpis2"/>
      </w:pPr>
      <w:r w:rsidRPr="003D1029">
        <w:t xml:space="preserve">Zhotovitel je povinen respektovat rozhodnutí objednatele </w:t>
      </w:r>
      <w:r w:rsidR="00411F73">
        <w:t>o </w:t>
      </w:r>
      <w:r w:rsidRPr="003D1029">
        <w:t xml:space="preserve">změně rozsahu </w:t>
      </w:r>
      <w:r w:rsidR="00366F20">
        <w:t xml:space="preserve">dodávek a souvisejících </w:t>
      </w:r>
      <w:r w:rsidRPr="003D1029">
        <w:t xml:space="preserve">prací. </w:t>
      </w:r>
      <w:r w:rsidR="00587E16">
        <w:t>V </w:t>
      </w:r>
      <w:r w:rsidRPr="003D1029">
        <w:t>takovém případě se mění cen</w:t>
      </w:r>
      <w:r w:rsidR="00587E16">
        <w:t>a </w:t>
      </w:r>
      <w:r w:rsidRPr="003D1029">
        <w:t>díl</w:t>
      </w:r>
      <w:r w:rsidR="00587E16">
        <w:t>a </w:t>
      </w:r>
      <w:r w:rsidR="00411F73">
        <w:t>o </w:t>
      </w:r>
      <w:r w:rsidRPr="003D1029">
        <w:t xml:space="preserve">cenu </w:t>
      </w:r>
      <w:r w:rsidR="00366F20">
        <w:t xml:space="preserve">dodávek, </w:t>
      </w:r>
      <w:r w:rsidRPr="003D1029">
        <w:t>prací, materiálů, výrobků apod., které n</w:t>
      </w:r>
      <w:r w:rsidR="00587E16">
        <w:t>a </w:t>
      </w:r>
      <w:r w:rsidRPr="003D1029">
        <w:t>základě tohot</w:t>
      </w:r>
      <w:r w:rsidR="00411F73">
        <w:t>o </w:t>
      </w:r>
      <w:r w:rsidRPr="003D1029">
        <w:t>rozhodnutí objednatele budou měněny. Tot</w:t>
      </w:r>
      <w:r w:rsidR="00411F73">
        <w:t>o </w:t>
      </w:r>
      <w:r w:rsidRPr="003D1029">
        <w:t>rozhodnutí je objednatel povinen sdělit zhotoviteli písemně před zahájením prací, u kterých se předmět díl</w:t>
      </w:r>
      <w:r w:rsidR="00587E16">
        <w:t>a </w:t>
      </w:r>
      <w:r w:rsidRPr="003D1029">
        <w:t>mění.</w:t>
      </w:r>
    </w:p>
    <w:p w14:paraId="70D93E16" w14:textId="32C2AA76" w:rsidR="003D1029" w:rsidRPr="003D1029" w:rsidRDefault="00587E16" w:rsidP="00571255">
      <w:pPr>
        <w:pStyle w:val="Nadpis2"/>
      </w:pPr>
      <w:r>
        <w:t>V </w:t>
      </w:r>
      <w:r w:rsidR="003D1029" w:rsidRPr="003D1029">
        <w:t>případě, že některé dodávky</w:t>
      </w:r>
      <w:r w:rsidR="00366F20">
        <w:t xml:space="preserve"> </w:t>
      </w:r>
      <w:r w:rsidR="00366F20" w:rsidRPr="00366F20">
        <w:t>nebo související montážní</w:t>
      </w:r>
      <w:r w:rsidR="00366F20">
        <w:t xml:space="preserve"> práce</w:t>
      </w:r>
      <w:r w:rsidR="003D1029" w:rsidRPr="003D1029">
        <w:t>, které byly obsahem předané dokumentace, nebudou realizovány (tzv. méněpráce), bude jejich cen</w:t>
      </w:r>
      <w:r>
        <w:t>a z </w:t>
      </w:r>
      <w:r w:rsidR="003D1029" w:rsidRPr="003D1029">
        <w:t>celkové nabídkové ceny odpočten</w:t>
      </w:r>
      <w:r>
        <w:t>a </w:t>
      </w:r>
      <w:r w:rsidR="003D1029" w:rsidRPr="003D1029">
        <w:t>ve výši, ve které bude uveden</w:t>
      </w:r>
      <w:r>
        <w:t>a v </w:t>
      </w:r>
      <w:r w:rsidR="003D1029" w:rsidRPr="003D1029">
        <w:t xml:space="preserve">položkových rozpočtech zhotovitele. Méněpracemi se rozumí </w:t>
      </w:r>
      <w:r w:rsidR="00366F20">
        <w:t xml:space="preserve">dodávky a související </w:t>
      </w:r>
      <w:r w:rsidR="003D1029" w:rsidRPr="003D1029">
        <w:t>práce, jejichž potřeb</w:t>
      </w:r>
      <w:r>
        <w:t>a </w:t>
      </w:r>
      <w:r w:rsidR="003D1029" w:rsidRPr="003D1029">
        <w:t xml:space="preserve">se </w:t>
      </w:r>
      <w:r>
        <w:t>v </w:t>
      </w:r>
      <w:r w:rsidR="003D1029" w:rsidRPr="003D1029">
        <w:t>průběhu plnění předmětu smlouvy ukázal</w:t>
      </w:r>
      <w:r>
        <w:t>a </w:t>
      </w:r>
      <w:r w:rsidR="003D1029" w:rsidRPr="003D1029">
        <w:t>jak</w:t>
      </w:r>
      <w:r w:rsidR="00411F73">
        <w:t>o </w:t>
      </w:r>
      <w:r w:rsidR="003D1029" w:rsidRPr="003D1029">
        <w:t xml:space="preserve">nadbytečná, </w:t>
      </w:r>
      <w:r>
        <w:t>a </w:t>
      </w:r>
      <w:r w:rsidR="003D1029" w:rsidRPr="003D1029">
        <w:t xml:space="preserve">které zužují rozsah </w:t>
      </w:r>
      <w:r w:rsidR="00366F20">
        <w:t>dodávek</w:t>
      </w:r>
      <w:r w:rsidR="003D1029" w:rsidRPr="003D1029">
        <w:t>, včetně rozsahu finančníh</w:t>
      </w:r>
      <w:r w:rsidR="00411F73">
        <w:t>o </w:t>
      </w:r>
      <w:r w:rsidR="003D1029" w:rsidRPr="003D1029">
        <w:t>sjednanéh</w:t>
      </w:r>
      <w:r w:rsidR="00411F73">
        <w:t>o </w:t>
      </w:r>
      <w:r w:rsidR="003D1029" w:rsidRPr="003D1029">
        <w:t>tout</w:t>
      </w:r>
      <w:r w:rsidR="00411F73">
        <w:t>o </w:t>
      </w:r>
      <w:r w:rsidR="003D1029" w:rsidRPr="003D1029">
        <w:t xml:space="preserve">smlouvou. Méněpráce musí být odsouhlaseny objednatelem </w:t>
      </w:r>
      <w:r>
        <w:t>a </w:t>
      </w:r>
      <w:r w:rsidR="003D1029" w:rsidRPr="003D1029">
        <w:t>TDI formou zápisu d</w:t>
      </w:r>
      <w:r w:rsidR="00411F73">
        <w:t>o </w:t>
      </w:r>
      <w:r w:rsidR="003D1029" w:rsidRPr="003D1029">
        <w:t>stavebníh</w:t>
      </w:r>
      <w:r w:rsidR="00411F73">
        <w:t>o </w:t>
      </w:r>
      <w:r w:rsidR="003D1029" w:rsidRPr="003D1029">
        <w:t xml:space="preserve">deníku. </w:t>
      </w:r>
    </w:p>
    <w:p w14:paraId="19356A35" w14:textId="71124FB9" w:rsidR="003D1029" w:rsidRPr="003D1029" w:rsidRDefault="003D1029" w:rsidP="00571255">
      <w:pPr>
        <w:pStyle w:val="Nadpis2"/>
      </w:pPr>
      <w:r w:rsidRPr="003D1029">
        <w:t xml:space="preserve">Jakékoli případné vícepráce, tj. </w:t>
      </w:r>
      <w:r w:rsidR="00366F20">
        <w:t xml:space="preserve">dodávky a související </w:t>
      </w:r>
      <w:r w:rsidRPr="003D1029">
        <w:t xml:space="preserve">práce nepředpokládané </w:t>
      </w:r>
      <w:r w:rsidR="00587E16">
        <w:t>v </w:t>
      </w:r>
      <w:r w:rsidRPr="003D1029">
        <w:t xml:space="preserve">projektové dokumentaci </w:t>
      </w:r>
      <w:r w:rsidR="00587E16">
        <w:t>a </w:t>
      </w:r>
      <w:r w:rsidRPr="003D1029">
        <w:t>oceněném výkazu výměr, jejichž potřeb</w:t>
      </w:r>
      <w:r w:rsidR="00587E16">
        <w:t>a </w:t>
      </w:r>
      <w:r w:rsidRPr="003D1029">
        <w:t>vznikl</w:t>
      </w:r>
      <w:r w:rsidR="00587E16">
        <w:t>a v </w:t>
      </w:r>
      <w:r w:rsidRPr="003D1029">
        <w:t xml:space="preserve">průběhu plnění smlouvy </w:t>
      </w:r>
      <w:r w:rsidR="00587E16">
        <w:t>a </w:t>
      </w:r>
      <w:r w:rsidRPr="003D1029">
        <w:t xml:space="preserve">které rozšiřují rozsah </w:t>
      </w:r>
      <w:r w:rsidR="00366F20">
        <w:t>dodávek</w:t>
      </w:r>
      <w:r w:rsidRPr="003D1029">
        <w:t>, včetně rozsahu finančníh</w:t>
      </w:r>
      <w:r w:rsidR="00411F73">
        <w:t>o </w:t>
      </w:r>
      <w:r w:rsidRPr="003D1029">
        <w:t>plnění sjednanéh</w:t>
      </w:r>
      <w:r w:rsidR="00411F73">
        <w:t>o </w:t>
      </w:r>
      <w:r w:rsidRPr="003D1029">
        <w:t>smlouvou, musí být ze strany objednatele písemně odsouhlaseny, jina</w:t>
      </w:r>
      <w:r w:rsidR="00587E16">
        <w:t>k </w:t>
      </w:r>
      <w:r w:rsidRPr="003D1029">
        <w:t>nebudou objednatelem uhrazeny. Potřebu víceprací musí zhotovitel oznámit objednateli. Veškeré vícepráce lze provádět pouze n</w:t>
      </w:r>
      <w:r w:rsidR="00587E16">
        <w:t>a </w:t>
      </w:r>
      <w:r w:rsidRPr="003D1029">
        <w:t>podkladě uzavřenéh</w:t>
      </w:r>
      <w:r w:rsidR="00411F73">
        <w:t>o </w:t>
      </w:r>
      <w:r w:rsidRPr="003D1029">
        <w:t xml:space="preserve">dodatku ke smlouvě. </w:t>
      </w:r>
    </w:p>
    <w:p w14:paraId="564056EB" w14:textId="40A34724" w:rsidR="003D1029" w:rsidRPr="003D1029" w:rsidRDefault="003D1029" w:rsidP="00571255">
      <w:pPr>
        <w:pStyle w:val="Nadpis2"/>
      </w:pPr>
      <w:r w:rsidRPr="003D1029">
        <w:t>Způsob ocenění víceprací: n</w:t>
      </w:r>
      <w:r w:rsidR="00587E16">
        <w:t>a </w:t>
      </w:r>
      <w:r w:rsidRPr="003D1029">
        <w:t>základě písemnéh</w:t>
      </w:r>
      <w:r w:rsidR="00411F73">
        <w:t>o </w:t>
      </w:r>
      <w:r w:rsidRPr="003D1029">
        <w:t>soupisu víceprací doplní zhotovitel jednotkové ceny podle oceněnéh</w:t>
      </w:r>
      <w:r w:rsidR="00411F73">
        <w:t>o </w:t>
      </w:r>
      <w:r w:rsidRPr="003D1029">
        <w:t xml:space="preserve">výkazu výměr; </w:t>
      </w:r>
      <w:r w:rsidR="00587E16">
        <w:t>v </w:t>
      </w:r>
      <w:r w:rsidRPr="003D1029">
        <w:t xml:space="preserve">případě, že požadované položky víceprací </w:t>
      </w:r>
      <w:r w:rsidR="00587E16">
        <w:t>v </w:t>
      </w:r>
      <w:r w:rsidRPr="003D1029">
        <w:t>oceněném výkazu výměr uvedeny nebudou, bude jejich cen</w:t>
      </w:r>
      <w:r w:rsidR="00587E16">
        <w:t>a </w:t>
      </w:r>
      <w:r w:rsidRPr="003D1029">
        <w:t>stanoven</w:t>
      </w:r>
      <w:r w:rsidR="00587E16">
        <w:t>a </w:t>
      </w:r>
      <w:r w:rsidRPr="003D1029">
        <w:t>dohodou smluvních stran ve výši nejvýše podle Sborníků cen prací vydaných obchodní společností RTS, a. s. neb</w:t>
      </w:r>
      <w:r w:rsidR="00411F73">
        <w:t>o </w:t>
      </w:r>
      <w:r w:rsidRPr="003D1029">
        <w:t>ÚR</w:t>
      </w:r>
      <w:r w:rsidR="00587E16">
        <w:t>S </w:t>
      </w:r>
      <w:r w:rsidRPr="003D1029">
        <w:t>C</w:t>
      </w:r>
      <w:r w:rsidR="00587E16">
        <w:t>Z </w:t>
      </w:r>
      <w:r w:rsidRPr="003D1029">
        <w:t>a.s. pr</w:t>
      </w:r>
      <w:r w:rsidR="00411F73">
        <w:t>o </w:t>
      </w:r>
      <w:r w:rsidRPr="003D1029">
        <w:t>příslušné období, ve kterém jsou vícepráce sjednávány.</w:t>
      </w:r>
    </w:p>
    <w:p w14:paraId="01462E75" w14:textId="6A3CC9AB" w:rsidR="003D1029" w:rsidRPr="003D1029" w:rsidRDefault="003D1029" w:rsidP="00571255">
      <w:pPr>
        <w:pStyle w:val="Nadpis2"/>
      </w:pPr>
      <w:r w:rsidRPr="003D1029">
        <w:t>Požadavku objednatele n</w:t>
      </w:r>
      <w:r w:rsidR="00587E16">
        <w:t>a </w:t>
      </w:r>
      <w:r w:rsidRPr="003D1029">
        <w:t>méněpráce, či vícepráce, neb</w:t>
      </w:r>
      <w:r w:rsidR="00411F73">
        <w:t>o </w:t>
      </w:r>
      <w:r w:rsidRPr="003D1029">
        <w:t>jiné změny díl</w:t>
      </w:r>
      <w:r w:rsidR="00587E16">
        <w:t>a </w:t>
      </w:r>
      <w:r w:rsidRPr="003D1029">
        <w:t>je zhotovitel povinen vyhovět. Není-li dohodnut</w:t>
      </w:r>
      <w:r w:rsidR="00411F73">
        <w:t>o </w:t>
      </w:r>
      <w:r w:rsidRPr="003D1029">
        <w:t>jinak, nezakládá t</w:t>
      </w:r>
      <w:r w:rsidR="00411F73">
        <w:t>o </w:t>
      </w:r>
      <w:r w:rsidRPr="003D1029">
        <w:t>zhotoviteli náro</w:t>
      </w:r>
      <w:r w:rsidR="00587E16">
        <w:t>k </w:t>
      </w:r>
      <w:r w:rsidRPr="003D1029">
        <w:t>n</w:t>
      </w:r>
      <w:r w:rsidR="00587E16">
        <w:t>a </w:t>
      </w:r>
      <w:r w:rsidRPr="003D1029">
        <w:t>posun smluvních termínů.</w:t>
      </w:r>
    </w:p>
    <w:p w14:paraId="111A5D3A" w14:textId="701AEB35" w:rsidR="003D1029" w:rsidRPr="003D1029" w:rsidRDefault="003D1029" w:rsidP="00571255">
      <w:pPr>
        <w:pStyle w:val="Nadpis2"/>
      </w:pPr>
      <w:r w:rsidRPr="003D1029">
        <w:t>Každá změn</w:t>
      </w:r>
      <w:r w:rsidR="00587E16">
        <w:t>a </w:t>
      </w:r>
      <w:r w:rsidRPr="003D1029">
        <w:t>závazku musí být proveden</w:t>
      </w:r>
      <w:r w:rsidR="00587E16">
        <w:t>a </w:t>
      </w:r>
      <w:r w:rsidRPr="003D1029">
        <w:t xml:space="preserve">formou dodatku </w:t>
      </w:r>
      <w:r w:rsidR="00587E16">
        <w:t>k </w:t>
      </w:r>
      <w:r w:rsidRPr="003D1029">
        <w:t>tét</w:t>
      </w:r>
      <w:r w:rsidR="00411F73">
        <w:t>o </w:t>
      </w:r>
      <w:r w:rsidRPr="003D1029">
        <w:t>smlouvě.</w:t>
      </w:r>
    </w:p>
    <w:p w14:paraId="3C131FBE" w14:textId="34C1157A" w:rsidR="003D1029" w:rsidRPr="003D1029" w:rsidRDefault="00C55745" w:rsidP="00571255">
      <w:pPr>
        <w:pStyle w:val="Nadpis1"/>
      </w:pPr>
      <w:bookmarkStart w:id="6" w:name="_Toc223945655"/>
      <w:r>
        <w:t>Místo plnění</w:t>
      </w:r>
      <w:bookmarkEnd w:id="6"/>
    </w:p>
    <w:p w14:paraId="44B580BC" w14:textId="66896AC2" w:rsidR="003D1029" w:rsidRPr="003D1029" w:rsidRDefault="003D1029" w:rsidP="00571255">
      <w:pPr>
        <w:pStyle w:val="Nadpis2"/>
      </w:pPr>
      <w:r w:rsidRPr="003D1029">
        <w:t xml:space="preserve">Prostor </w:t>
      </w:r>
      <w:r w:rsidR="00C55745">
        <w:t>místa plnění</w:t>
      </w:r>
      <w:r w:rsidRPr="003D1029">
        <w:t xml:space="preserve"> vymezí </w:t>
      </w:r>
      <w:r w:rsidR="00541D9C">
        <w:t>o</w:t>
      </w:r>
      <w:r w:rsidRPr="003D1029">
        <w:t xml:space="preserve">bjednatel </w:t>
      </w:r>
      <w:r w:rsidR="00587E16">
        <w:t>a </w:t>
      </w:r>
      <w:r w:rsidRPr="003D1029">
        <w:t>jeh</w:t>
      </w:r>
      <w:r w:rsidR="00411F73">
        <w:t>o </w:t>
      </w:r>
      <w:r w:rsidRPr="003D1029">
        <w:t>vytyčení zajistí n</w:t>
      </w:r>
      <w:r w:rsidR="00587E16">
        <w:t>a </w:t>
      </w:r>
      <w:r w:rsidRPr="003D1029">
        <w:t>své náklady zhotovitel. Pokud bude zhotovitel potřebovat pr</w:t>
      </w:r>
      <w:r w:rsidR="00411F73">
        <w:t>o </w:t>
      </w:r>
      <w:r w:rsidRPr="003D1029">
        <w:t>realizaci díl</w:t>
      </w:r>
      <w:r w:rsidR="00587E16">
        <w:t>a </w:t>
      </w:r>
      <w:r w:rsidRPr="003D1029">
        <w:t>prostor větší, zajistí si jej n</w:t>
      </w:r>
      <w:r w:rsidR="00587E16">
        <w:t>a </w:t>
      </w:r>
      <w:r w:rsidRPr="003D1029">
        <w:t xml:space="preserve">vlastní náklady </w:t>
      </w:r>
      <w:r w:rsidR="00587E16">
        <w:t>a </w:t>
      </w:r>
      <w:r w:rsidRPr="003D1029">
        <w:t xml:space="preserve">odpovědnost. </w:t>
      </w:r>
    </w:p>
    <w:p w14:paraId="7F5DBB39" w14:textId="0D803733" w:rsidR="003D1029" w:rsidRPr="003D1029" w:rsidRDefault="00411F73" w:rsidP="00571255">
      <w:pPr>
        <w:pStyle w:val="Nadpis2"/>
      </w:pPr>
      <w:r>
        <w:t>O </w:t>
      </w:r>
      <w:r w:rsidR="003D1029" w:rsidRPr="003D1029">
        <w:t xml:space="preserve">předání </w:t>
      </w:r>
      <w:r w:rsidR="00587E16">
        <w:t>a </w:t>
      </w:r>
      <w:r w:rsidR="003D1029" w:rsidRPr="003D1029">
        <w:t xml:space="preserve">převzetí </w:t>
      </w:r>
      <w:r w:rsidR="00C55745">
        <w:t>místa plnění</w:t>
      </w:r>
      <w:r w:rsidR="003D1029" w:rsidRPr="003D1029">
        <w:t xml:space="preserve"> bude vypracován písemný protokol. </w:t>
      </w:r>
    </w:p>
    <w:p w14:paraId="5CD26C25" w14:textId="1FD0E715" w:rsidR="003D1029" w:rsidRPr="003D1029" w:rsidRDefault="003D1029" w:rsidP="00571255">
      <w:pPr>
        <w:pStyle w:val="Nadpis2"/>
      </w:pPr>
      <w:r w:rsidRPr="003D1029">
        <w:t>Zhotovitel se zavazuje udržovat n</w:t>
      </w:r>
      <w:r w:rsidR="00587E16">
        <w:t>a </w:t>
      </w:r>
      <w:r w:rsidRPr="003D1029">
        <w:t xml:space="preserve">převzatém </w:t>
      </w:r>
      <w:r w:rsidR="00C55745">
        <w:t>místě plnění</w:t>
      </w:r>
      <w:r w:rsidRPr="003D1029">
        <w:t xml:space="preserve"> n</w:t>
      </w:r>
      <w:r w:rsidR="00587E16">
        <w:t>a </w:t>
      </w:r>
      <w:r w:rsidRPr="003D1029">
        <w:t>svůj náklad pořáde</w:t>
      </w:r>
      <w:r w:rsidR="00587E16">
        <w:t>k a </w:t>
      </w:r>
      <w:r w:rsidRPr="003D1029">
        <w:t xml:space="preserve">čistotu, odstraňovat vzniklé odpady, </w:t>
      </w:r>
      <w:r w:rsidR="00587E16">
        <w:t>a </w:t>
      </w:r>
      <w:r w:rsidRPr="003D1029">
        <w:t>t</w:t>
      </w:r>
      <w:r w:rsidR="00411F73">
        <w:t>o </w:t>
      </w:r>
      <w:r w:rsidR="00587E16">
        <w:t>v </w:t>
      </w:r>
      <w:r w:rsidRPr="003D1029">
        <w:t xml:space="preserve">souladu </w:t>
      </w:r>
      <w:r w:rsidR="00587E16">
        <w:t>s </w:t>
      </w:r>
      <w:r w:rsidRPr="003D1029">
        <w:t xml:space="preserve">příslušnými předpisy. Zhotovitel nese odpovědnost původce odpadů </w:t>
      </w:r>
      <w:r w:rsidR="00587E16">
        <w:t>a </w:t>
      </w:r>
      <w:r w:rsidRPr="003D1029">
        <w:t>zavazuje se nezpůsobit úni</w:t>
      </w:r>
      <w:r w:rsidR="00587E16">
        <w:t>k </w:t>
      </w:r>
      <w:r w:rsidRPr="003D1029">
        <w:t>ropných, toxických či jiných škodlivých láte</w:t>
      </w:r>
      <w:r w:rsidR="00587E16">
        <w:t>k </w:t>
      </w:r>
      <w:r w:rsidR="00541D9C">
        <w:t>v místě plnění</w:t>
      </w:r>
      <w:r w:rsidRPr="003D1029">
        <w:t xml:space="preserve">. </w:t>
      </w:r>
    </w:p>
    <w:p w14:paraId="7AFEF597" w14:textId="6D42CD94" w:rsidR="003D1029" w:rsidRPr="003D1029" w:rsidRDefault="003D1029" w:rsidP="00571255">
      <w:pPr>
        <w:pStyle w:val="Nadpis2"/>
      </w:pPr>
      <w:r w:rsidRPr="003D1029">
        <w:lastRenderedPageBreak/>
        <w:t xml:space="preserve">Zhotovitel se zavazuje vyklidit </w:t>
      </w:r>
      <w:r w:rsidR="00587E16">
        <w:t>a </w:t>
      </w:r>
      <w:r w:rsidRPr="003D1029">
        <w:t xml:space="preserve">vyčistit </w:t>
      </w:r>
      <w:r w:rsidR="00C55745">
        <w:t>místo plnění</w:t>
      </w:r>
      <w:r w:rsidRPr="003D1029">
        <w:t xml:space="preserve"> d</w:t>
      </w:r>
      <w:r w:rsidR="00411F73">
        <w:t>o </w:t>
      </w:r>
      <w:proofErr w:type="gramStart"/>
      <w:r w:rsidRPr="003D1029">
        <w:t>10-ti</w:t>
      </w:r>
      <w:proofErr w:type="gramEnd"/>
      <w:r w:rsidRPr="003D1029">
        <w:t xml:space="preserve"> kalendářních dnů od protokolárníh</w:t>
      </w:r>
      <w:r w:rsidR="00411F73">
        <w:t>o </w:t>
      </w:r>
      <w:r w:rsidRPr="003D1029">
        <w:t xml:space="preserve">předání </w:t>
      </w:r>
      <w:r w:rsidR="00587E16">
        <w:t>a </w:t>
      </w:r>
      <w:r w:rsidRPr="003D1029">
        <w:t xml:space="preserve">převzetí díla, případně jednotlivé části </w:t>
      </w:r>
      <w:r w:rsidR="00C55745">
        <w:t>místa plnění</w:t>
      </w:r>
      <w:r w:rsidRPr="003D1029">
        <w:t>. Při nedodržení tohot</w:t>
      </w:r>
      <w:r w:rsidR="00411F73">
        <w:t>o </w:t>
      </w:r>
      <w:r w:rsidRPr="003D1029">
        <w:t xml:space="preserve">termínu je objednatel oprávněn vyklidit </w:t>
      </w:r>
      <w:r w:rsidR="00587E16">
        <w:t>a </w:t>
      </w:r>
      <w:r w:rsidRPr="003D1029">
        <w:t xml:space="preserve">vyčistit </w:t>
      </w:r>
      <w:r w:rsidR="00C55745">
        <w:t>místo plnění</w:t>
      </w:r>
      <w:r w:rsidRPr="003D1029">
        <w:t xml:space="preserve"> sám neb</w:t>
      </w:r>
      <w:r w:rsidR="00411F73">
        <w:t>o </w:t>
      </w:r>
      <w:r w:rsidRPr="003D1029">
        <w:t>z</w:t>
      </w:r>
      <w:r w:rsidR="00587E16">
        <w:t>a </w:t>
      </w:r>
      <w:r w:rsidRPr="003D1029">
        <w:t xml:space="preserve">pomoci třetí osoby </w:t>
      </w:r>
      <w:r w:rsidR="00587E16">
        <w:t>a </w:t>
      </w:r>
      <w:r w:rsidRPr="003D1029">
        <w:t xml:space="preserve">zhotovitel se zavazuje uhradit objednateli veškeré náklady </w:t>
      </w:r>
      <w:r w:rsidR="00587E16">
        <w:t>a </w:t>
      </w:r>
      <w:r w:rsidRPr="003D1029">
        <w:t>škody, které mu tím vznikly.</w:t>
      </w:r>
    </w:p>
    <w:p w14:paraId="31F1BA72" w14:textId="69C5C63C" w:rsidR="003D1029" w:rsidRPr="003D1029" w:rsidRDefault="003D1029" w:rsidP="00571255">
      <w:pPr>
        <w:pStyle w:val="Nadpis1"/>
      </w:pPr>
      <w:bookmarkStart w:id="7" w:name="_Toc223945656"/>
      <w:r w:rsidRPr="003D1029">
        <w:t>Provádění díl</w:t>
      </w:r>
      <w:r w:rsidR="00587E16">
        <w:t>a a </w:t>
      </w:r>
      <w:r w:rsidRPr="003D1029">
        <w:t>další podmínky plnění</w:t>
      </w:r>
      <w:bookmarkEnd w:id="7"/>
    </w:p>
    <w:p w14:paraId="218A811B" w14:textId="0AABF1EF" w:rsidR="003D1029" w:rsidRPr="003D1029" w:rsidRDefault="003D1029" w:rsidP="00571255">
      <w:pPr>
        <w:pStyle w:val="Nadpis2"/>
      </w:pPr>
      <w:r w:rsidRPr="003D1029">
        <w:t xml:space="preserve">Zhotovitel se zavazuje vysílat </w:t>
      </w:r>
      <w:r w:rsidR="00587E16">
        <w:t>k </w:t>
      </w:r>
      <w:r w:rsidRPr="003D1029">
        <w:t xml:space="preserve">provádění prací pracovníky odborně </w:t>
      </w:r>
      <w:r w:rsidR="00587E16">
        <w:t>a </w:t>
      </w:r>
      <w:r w:rsidRPr="003D1029">
        <w:t xml:space="preserve">zdravotně způsobilé </w:t>
      </w:r>
      <w:r w:rsidR="00587E16">
        <w:t>a </w:t>
      </w:r>
      <w:r w:rsidRPr="003D1029">
        <w:t xml:space="preserve">řádně proškolené </w:t>
      </w:r>
      <w:r w:rsidR="00587E16">
        <w:t>v </w:t>
      </w:r>
      <w:r w:rsidRPr="003D1029">
        <w:t xml:space="preserve">předpisech bezpečnosti </w:t>
      </w:r>
      <w:r w:rsidR="00587E16">
        <w:t>a </w:t>
      </w:r>
      <w:r w:rsidRPr="003D1029">
        <w:t xml:space="preserve">ochrany zdraví při práci. </w:t>
      </w:r>
    </w:p>
    <w:p w14:paraId="44F33221" w14:textId="2C3DDD82" w:rsidR="003D1029" w:rsidRPr="003D1029" w:rsidRDefault="003D1029" w:rsidP="00571255">
      <w:pPr>
        <w:pStyle w:val="Nadpis2"/>
      </w:pPr>
      <w:r w:rsidRPr="003D1029">
        <w:t xml:space="preserve">Provádění </w:t>
      </w:r>
      <w:r w:rsidR="00541D9C">
        <w:t xml:space="preserve">dodávek a souvisejících montážních a </w:t>
      </w:r>
      <w:r w:rsidRPr="003D1029">
        <w:t>stavebních prací, zejmén</w:t>
      </w:r>
      <w:r w:rsidR="00587E16">
        <w:t>a </w:t>
      </w:r>
      <w:r w:rsidRPr="003D1029">
        <w:t xml:space="preserve">těch, které jsou prašné </w:t>
      </w:r>
      <w:r w:rsidR="00587E16">
        <w:t>a </w:t>
      </w:r>
      <w:r w:rsidRPr="003D1029">
        <w:t xml:space="preserve">hlučné, je </w:t>
      </w:r>
      <w:r w:rsidR="00587E16">
        <w:t>v </w:t>
      </w:r>
      <w:r w:rsidRPr="003D1029">
        <w:t xml:space="preserve">místě </w:t>
      </w:r>
      <w:r w:rsidR="00C508F2">
        <w:t>plnění</w:t>
      </w:r>
      <w:r w:rsidR="00C508F2" w:rsidRPr="003D1029">
        <w:t xml:space="preserve"> </w:t>
      </w:r>
      <w:r w:rsidRPr="003D1029">
        <w:t>zakázán</w:t>
      </w:r>
      <w:r w:rsidR="00411F73">
        <w:t>o </w:t>
      </w:r>
      <w:r w:rsidR="00587E16">
        <w:t>v </w:t>
      </w:r>
      <w:r w:rsidRPr="003D1029">
        <w:t>době od 22.00 hodin d</w:t>
      </w:r>
      <w:r w:rsidR="00411F73">
        <w:t>o </w:t>
      </w:r>
      <w:r w:rsidRPr="003D1029">
        <w:t xml:space="preserve">07.00 hodin. </w:t>
      </w:r>
      <w:r w:rsidR="00587E16">
        <w:t>V </w:t>
      </w:r>
      <w:r w:rsidRPr="003D1029">
        <w:t xml:space="preserve">sobotu </w:t>
      </w:r>
      <w:r w:rsidR="00587E16">
        <w:t>a </w:t>
      </w:r>
      <w:r w:rsidRPr="003D1029">
        <w:t xml:space="preserve">neděli </w:t>
      </w:r>
      <w:r w:rsidR="00587E16">
        <w:t>a </w:t>
      </w:r>
      <w:r w:rsidR="00411F73">
        <w:t>o </w:t>
      </w:r>
      <w:r w:rsidRPr="003D1029">
        <w:t xml:space="preserve">státních svátcích je provádění prašných </w:t>
      </w:r>
      <w:r w:rsidR="00587E16">
        <w:t>a </w:t>
      </w:r>
      <w:r w:rsidRPr="003D1029">
        <w:t>hlučných stavebních prací zakázán</w:t>
      </w:r>
      <w:r w:rsidR="00411F73">
        <w:t>o </w:t>
      </w:r>
      <w:r w:rsidR="00587E16">
        <w:t>v </w:t>
      </w:r>
      <w:r w:rsidRPr="003D1029">
        <w:t>době od 19.00 hodin d</w:t>
      </w:r>
      <w:r w:rsidR="00411F73">
        <w:t>o </w:t>
      </w:r>
      <w:r w:rsidRPr="003D1029">
        <w:t xml:space="preserve">08.00 hodin. </w:t>
      </w:r>
    </w:p>
    <w:p w14:paraId="0FC74D08" w14:textId="77777777" w:rsidR="003D1029" w:rsidRPr="003D1029" w:rsidRDefault="003D1029" w:rsidP="00571255">
      <w:pPr>
        <w:pStyle w:val="Nadpis2"/>
      </w:pPr>
      <w:r w:rsidRPr="003D1029">
        <w:t>Zhotovitel je povinen dodržovat následující požadavky:</w:t>
      </w:r>
    </w:p>
    <w:p w14:paraId="6BE2D45D" w14:textId="5C6785A3" w:rsidR="003D1029" w:rsidRPr="003D1029" w:rsidRDefault="003D1029" w:rsidP="003D1029">
      <w:pPr>
        <w:numPr>
          <w:ilvl w:val="1"/>
          <w:numId w:val="33"/>
        </w:numPr>
        <w:rPr>
          <w:bCs/>
        </w:rPr>
      </w:pPr>
      <w:r w:rsidRPr="003D1029">
        <w:rPr>
          <w:bCs/>
        </w:rPr>
        <w:t xml:space="preserve">Zajistit odborné vedení </w:t>
      </w:r>
      <w:r w:rsidR="00C508F2">
        <w:rPr>
          <w:bCs/>
        </w:rPr>
        <w:t>předmětu plnění</w:t>
      </w:r>
      <w:r w:rsidR="00C508F2" w:rsidRPr="003D1029">
        <w:rPr>
          <w:bCs/>
        </w:rPr>
        <w:t xml:space="preserve"> </w:t>
      </w:r>
      <w:r w:rsidRPr="003D1029">
        <w:rPr>
          <w:bCs/>
        </w:rPr>
        <w:t xml:space="preserve">(výkon funkce </w:t>
      </w:r>
      <w:r w:rsidR="00C55745">
        <w:rPr>
          <w:bCs/>
        </w:rPr>
        <w:t>Vedoucí realizačního týmu</w:t>
      </w:r>
      <w:r w:rsidRPr="003D1029">
        <w:rPr>
          <w:bCs/>
        </w:rPr>
        <w:t xml:space="preserve">) osobou </w:t>
      </w:r>
      <w:r w:rsidRPr="003D1029">
        <w:rPr>
          <w:bCs/>
          <w:highlight w:val="yellow"/>
        </w:rPr>
        <w:t>- ************</w:t>
      </w:r>
      <w:r w:rsidRPr="003D1029">
        <w:rPr>
          <w:bCs/>
          <w:i/>
          <w:highlight w:val="yellow"/>
        </w:rPr>
        <w:t xml:space="preserve"> (zhotovitel zde uvede jmén</w:t>
      </w:r>
      <w:r w:rsidR="00411F73">
        <w:rPr>
          <w:bCs/>
          <w:i/>
          <w:highlight w:val="yellow"/>
        </w:rPr>
        <w:t>o </w:t>
      </w:r>
      <w:r w:rsidR="00C55745">
        <w:rPr>
          <w:bCs/>
          <w:i/>
          <w:highlight w:val="yellow"/>
        </w:rPr>
        <w:t>Vedoucího realizačního týmu</w:t>
      </w:r>
      <w:r w:rsidR="00411F73">
        <w:rPr>
          <w:bCs/>
          <w:i/>
          <w:highlight w:val="yellow"/>
        </w:rPr>
        <w:t> </w:t>
      </w:r>
      <w:r w:rsidRPr="003D1029">
        <w:rPr>
          <w:bCs/>
          <w:i/>
          <w:highlight w:val="yellow"/>
        </w:rPr>
        <w:t xml:space="preserve">– bude se jednat </w:t>
      </w:r>
      <w:r w:rsidR="00411F73">
        <w:rPr>
          <w:bCs/>
          <w:i/>
          <w:highlight w:val="yellow"/>
        </w:rPr>
        <w:t>o </w:t>
      </w:r>
      <w:r w:rsidRPr="003D1029">
        <w:rPr>
          <w:bCs/>
          <w:i/>
          <w:highlight w:val="yellow"/>
        </w:rPr>
        <w:t>stejnou osobu, která byl</w:t>
      </w:r>
      <w:r w:rsidR="00587E16">
        <w:rPr>
          <w:bCs/>
          <w:i/>
          <w:highlight w:val="yellow"/>
        </w:rPr>
        <w:t>a </w:t>
      </w:r>
      <w:r w:rsidRPr="003D1029">
        <w:rPr>
          <w:bCs/>
          <w:i/>
          <w:highlight w:val="yellow"/>
        </w:rPr>
        <w:t>uveden</w:t>
      </w:r>
      <w:r w:rsidR="00587E16">
        <w:rPr>
          <w:bCs/>
          <w:i/>
          <w:highlight w:val="yellow"/>
        </w:rPr>
        <w:t>a v </w:t>
      </w:r>
      <w:r w:rsidRPr="003D1029">
        <w:rPr>
          <w:bCs/>
          <w:i/>
          <w:highlight w:val="yellow"/>
        </w:rPr>
        <w:t>nabídce zhotovitele.</w:t>
      </w:r>
      <w:r w:rsidRPr="003D1029">
        <w:rPr>
          <w:bCs/>
          <w:i/>
        </w:rPr>
        <w:t xml:space="preserve"> </w:t>
      </w:r>
      <w:r w:rsidRPr="003D1029">
        <w:rPr>
          <w:bCs/>
          <w:iCs/>
        </w:rPr>
        <w:t xml:space="preserve">Zhotovitel se zavazuje zajistit denní přítomnost </w:t>
      </w:r>
      <w:r w:rsidR="00C55745">
        <w:rPr>
          <w:bCs/>
          <w:iCs/>
        </w:rPr>
        <w:t>Vedoucího realizačního týmu</w:t>
      </w:r>
      <w:r w:rsidR="00411F73">
        <w:rPr>
          <w:bCs/>
          <w:iCs/>
        </w:rPr>
        <w:t> </w:t>
      </w:r>
      <w:r w:rsidRPr="003D1029">
        <w:rPr>
          <w:bCs/>
          <w:iCs/>
        </w:rPr>
        <w:t>n</w:t>
      </w:r>
      <w:r w:rsidR="00587E16">
        <w:rPr>
          <w:bCs/>
          <w:iCs/>
        </w:rPr>
        <w:t>a </w:t>
      </w:r>
      <w:r w:rsidR="00C55745">
        <w:rPr>
          <w:bCs/>
          <w:iCs/>
        </w:rPr>
        <w:t>místě plnění</w:t>
      </w:r>
      <w:r w:rsidRPr="003D1029">
        <w:rPr>
          <w:bCs/>
          <w:iCs/>
        </w:rPr>
        <w:t>.</w:t>
      </w:r>
    </w:p>
    <w:p w14:paraId="77F9F748" w14:textId="77777777" w:rsidR="003D1029" w:rsidRPr="003D1029" w:rsidRDefault="003D1029" w:rsidP="003D1029">
      <w:pPr>
        <w:numPr>
          <w:ilvl w:val="1"/>
          <w:numId w:val="33"/>
        </w:numPr>
        <w:rPr>
          <w:bCs/>
        </w:rPr>
      </w:pPr>
      <w:r w:rsidRPr="003D1029">
        <w:rPr>
          <w:bCs/>
        </w:rPr>
        <w:t xml:space="preserve">neobtěžovat okolní bytovou zástavbu nadměrným hlukem, zápachem, světlem, prachem apod.; </w:t>
      </w:r>
    </w:p>
    <w:p w14:paraId="4B907CF7" w14:textId="2DD6A69C" w:rsidR="003D1029" w:rsidRPr="003D1029" w:rsidRDefault="003D1029" w:rsidP="003D1029">
      <w:pPr>
        <w:numPr>
          <w:ilvl w:val="1"/>
          <w:numId w:val="33"/>
        </w:numPr>
        <w:rPr>
          <w:bCs/>
        </w:rPr>
      </w:pPr>
      <w:r w:rsidRPr="003D1029">
        <w:rPr>
          <w:bCs/>
        </w:rPr>
        <w:t xml:space="preserve">nepřekračovat povolené hranice hluku stanovené zákonem č. 258/2000 Sb., </w:t>
      </w:r>
      <w:r w:rsidR="00411F73">
        <w:rPr>
          <w:bCs/>
        </w:rPr>
        <w:t>o </w:t>
      </w:r>
      <w:r w:rsidRPr="003D1029">
        <w:rPr>
          <w:bCs/>
        </w:rPr>
        <w:t>ochraně veřejnéh</w:t>
      </w:r>
      <w:r w:rsidR="00411F73">
        <w:rPr>
          <w:bCs/>
        </w:rPr>
        <w:t>o </w:t>
      </w:r>
      <w:r w:rsidRPr="003D1029">
        <w:rPr>
          <w:bCs/>
        </w:rPr>
        <w:t xml:space="preserve">zdraví, ve znění pozdějších předpisů, včetně prováděcích předpisů </w:t>
      </w:r>
      <w:r w:rsidR="00587E16">
        <w:rPr>
          <w:bCs/>
        </w:rPr>
        <w:t>k </w:t>
      </w:r>
      <w:r w:rsidRPr="003D1029">
        <w:rPr>
          <w:bCs/>
        </w:rPr>
        <w:t>tomut</w:t>
      </w:r>
      <w:r w:rsidR="00411F73">
        <w:rPr>
          <w:bCs/>
        </w:rPr>
        <w:t>o </w:t>
      </w:r>
      <w:r w:rsidRPr="003D1029">
        <w:rPr>
          <w:bCs/>
        </w:rPr>
        <w:t>zákonu;</w:t>
      </w:r>
    </w:p>
    <w:p w14:paraId="0116FAA8" w14:textId="0A7EAE03" w:rsidR="003D1029" w:rsidRPr="003D1029" w:rsidRDefault="003D1029" w:rsidP="003D1029">
      <w:pPr>
        <w:numPr>
          <w:ilvl w:val="1"/>
          <w:numId w:val="33"/>
        </w:numPr>
        <w:rPr>
          <w:bCs/>
        </w:rPr>
      </w:pPr>
      <w:r w:rsidRPr="003D1029">
        <w:rPr>
          <w:bCs/>
        </w:rPr>
        <w:t xml:space="preserve">dodržovat veškeré právní předpisy ve vztahu </w:t>
      </w:r>
      <w:r w:rsidR="00587E16">
        <w:rPr>
          <w:bCs/>
        </w:rPr>
        <w:t>k</w:t>
      </w:r>
      <w:r w:rsidR="00C508F2">
        <w:rPr>
          <w:bCs/>
        </w:rPr>
        <w:t xml:space="preserve"> související </w:t>
      </w:r>
      <w:r w:rsidRPr="003D1029">
        <w:rPr>
          <w:bCs/>
        </w:rPr>
        <w:t>výstavbě;</w:t>
      </w:r>
    </w:p>
    <w:p w14:paraId="699ABA39" w14:textId="32676F9E" w:rsidR="003D1029" w:rsidRPr="003D1029" w:rsidRDefault="003D1029" w:rsidP="003D1029">
      <w:pPr>
        <w:numPr>
          <w:ilvl w:val="1"/>
          <w:numId w:val="33"/>
        </w:numPr>
        <w:rPr>
          <w:bCs/>
        </w:rPr>
      </w:pPr>
      <w:r w:rsidRPr="003D1029">
        <w:rPr>
          <w:bCs/>
        </w:rPr>
        <w:t xml:space="preserve">manuály </w:t>
      </w:r>
      <w:r w:rsidR="00587E16">
        <w:rPr>
          <w:bCs/>
        </w:rPr>
        <w:t>a </w:t>
      </w:r>
      <w:r w:rsidRPr="003D1029">
        <w:rPr>
          <w:bCs/>
        </w:rPr>
        <w:t xml:space="preserve">návody </w:t>
      </w:r>
      <w:r w:rsidR="00587E16">
        <w:rPr>
          <w:bCs/>
        </w:rPr>
        <w:t>k </w:t>
      </w:r>
      <w:r w:rsidRPr="003D1029">
        <w:rPr>
          <w:bCs/>
        </w:rPr>
        <w:t xml:space="preserve">zařízení budou předány </w:t>
      </w:r>
      <w:r w:rsidR="00587E16">
        <w:rPr>
          <w:bCs/>
        </w:rPr>
        <w:t>v </w:t>
      </w:r>
      <w:r w:rsidRPr="003D1029">
        <w:rPr>
          <w:bCs/>
        </w:rPr>
        <w:t>českém jazyce;</w:t>
      </w:r>
    </w:p>
    <w:p w14:paraId="6FE70994" w14:textId="20D3D2C5" w:rsidR="003D1029" w:rsidRPr="003D1029" w:rsidRDefault="003D1029" w:rsidP="003D1029">
      <w:pPr>
        <w:numPr>
          <w:ilvl w:val="1"/>
          <w:numId w:val="33"/>
        </w:numPr>
        <w:rPr>
          <w:bCs/>
        </w:rPr>
      </w:pPr>
      <w:r w:rsidRPr="003D1029">
        <w:rPr>
          <w:bCs/>
        </w:rPr>
        <w:t xml:space="preserve">zaškolení personálu poskytne zhotovitel </w:t>
      </w:r>
      <w:r w:rsidR="00587E16">
        <w:rPr>
          <w:bCs/>
        </w:rPr>
        <w:t>a </w:t>
      </w:r>
      <w:r w:rsidRPr="003D1029">
        <w:rPr>
          <w:bCs/>
        </w:rPr>
        <w:t xml:space="preserve">proběhne </w:t>
      </w:r>
      <w:r w:rsidR="00587E16">
        <w:rPr>
          <w:bCs/>
        </w:rPr>
        <w:t>v </w:t>
      </w:r>
      <w:r w:rsidRPr="003D1029">
        <w:rPr>
          <w:bCs/>
        </w:rPr>
        <w:t>českém jazyce;</w:t>
      </w:r>
    </w:p>
    <w:p w14:paraId="0D675526" w14:textId="38E65CDE" w:rsidR="003D1029" w:rsidRPr="003D1029" w:rsidRDefault="003D1029" w:rsidP="003D1029">
      <w:pPr>
        <w:numPr>
          <w:ilvl w:val="1"/>
          <w:numId w:val="33"/>
        </w:numPr>
        <w:rPr>
          <w:bCs/>
        </w:rPr>
      </w:pPr>
      <w:r w:rsidRPr="003D1029">
        <w:rPr>
          <w:bCs/>
        </w:rPr>
        <w:t>budou prováděn</w:t>
      </w:r>
      <w:r w:rsidR="00ED15FC">
        <w:rPr>
          <w:bCs/>
        </w:rPr>
        <w:t>a</w:t>
      </w:r>
      <w:r w:rsidRPr="003D1029">
        <w:rPr>
          <w:bCs/>
        </w:rPr>
        <w:t xml:space="preserve"> opatření pr</w:t>
      </w:r>
      <w:r w:rsidR="00411F73">
        <w:rPr>
          <w:bCs/>
        </w:rPr>
        <w:t>o </w:t>
      </w:r>
      <w:r w:rsidRPr="003D1029">
        <w:rPr>
          <w:bCs/>
        </w:rPr>
        <w:t xml:space="preserve">zabránění šíření prachu </w:t>
      </w:r>
      <w:r w:rsidR="00587E16">
        <w:rPr>
          <w:bCs/>
        </w:rPr>
        <w:t>a </w:t>
      </w:r>
      <w:r w:rsidRPr="003D1029">
        <w:rPr>
          <w:bCs/>
        </w:rPr>
        <w:t xml:space="preserve">hluku (zástěny </w:t>
      </w:r>
      <w:r w:rsidR="00587E16">
        <w:rPr>
          <w:bCs/>
        </w:rPr>
        <w:t>a </w:t>
      </w:r>
      <w:r w:rsidRPr="003D1029">
        <w:rPr>
          <w:bCs/>
        </w:rPr>
        <w:t>případné kropení staveniště),</w:t>
      </w:r>
    </w:p>
    <w:p w14:paraId="503A5950" w14:textId="653B1B24" w:rsidR="003D1029" w:rsidRPr="003D1029" w:rsidRDefault="003D1029" w:rsidP="00571255">
      <w:pPr>
        <w:pStyle w:val="Nadpis2"/>
      </w:pPr>
      <w:r w:rsidRPr="003D1029">
        <w:t xml:space="preserve">Stavebním dozorem objednatele </w:t>
      </w:r>
      <w:r w:rsidRPr="003D1029">
        <w:rPr>
          <w:highlight w:val="yellow"/>
        </w:rPr>
        <w:t>je *********** doplní objednatel před podpisem</w:t>
      </w:r>
      <w:r w:rsidRPr="003D1029">
        <w:t xml:space="preserve"> smlouvy </w:t>
      </w:r>
      <w:r w:rsidR="00411F73">
        <w:t>o </w:t>
      </w:r>
      <w:r w:rsidRPr="003D1029">
        <w:t>díl</w:t>
      </w:r>
      <w:r w:rsidR="00411F73">
        <w:t>o </w:t>
      </w:r>
      <w:r w:rsidRPr="003D1029">
        <w:t>(technický dozor, dále také jak</w:t>
      </w:r>
      <w:r w:rsidR="00411F73">
        <w:t>o </w:t>
      </w:r>
      <w:r w:rsidRPr="003D1029">
        <w:t>TDI). TDI objednatele je oprávněn kontrolovat dodržování projektu, technických norem, smluvních podmíne</w:t>
      </w:r>
      <w:r w:rsidR="00587E16">
        <w:t>k a </w:t>
      </w:r>
      <w:r w:rsidRPr="003D1029">
        <w:t xml:space="preserve">právních předpisů </w:t>
      </w:r>
      <w:r w:rsidR="00587E16">
        <w:t>a </w:t>
      </w:r>
      <w:r w:rsidRPr="003D1029">
        <w:t xml:space="preserve">rozhodnutí státní správy. </w:t>
      </w:r>
    </w:p>
    <w:p w14:paraId="1B0DF3A3" w14:textId="693C0E9A" w:rsidR="003D1029" w:rsidRPr="003D1029" w:rsidRDefault="003D1029" w:rsidP="00571255">
      <w:pPr>
        <w:pStyle w:val="Nadpis2"/>
      </w:pPr>
      <w:r w:rsidRPr="003D1029">
        <w:t xml:space="preserve">Kontrolní dny organizuje objednatel </w:t>
      </w:r>
      <w:r w:rsidR="00587E16">
        <w:t>a </w:t>
      </w:r>
      <w:r w:rsidRPr="003D1029">
        <w:t>budou svolávány 1x z</w:t>
      </w:r>
      <w:r w:rsidR="00587E16">
        <w:t>a </w:t>
      </w:r>
      <w:r w:rsidRPr="003D1029">
        <w:t>dv</w:t>
      </w:r>
      <w:r w:rsidR="00587E16">
        <w:t>a </w:t>
      </w:r>
      <w:r w:rsidRPr="003D1029">
        <w:t xml:space="preserve">týdny. </w:t>
      </w:r>
    </w:p>
    <w:p w14:paraId="52C45734" w14:textId="78A68B5B" w:rsidR="003D1029" w:rsidRPr="003D1029" w:rsidRDefault="003D1029" w:rsidP="00571255">
      <w:pPr>
        <w:pStyle w:val="Nadpis2"/>
      </w:pPr>
      <w:r w:rsidRPr="003D1029">
        <w:t>Zhotovitel je oprávněn pověřit provedením části díl</w:t>
      </w:r>
      <w:r w:rsidR="00587E16">
        <w:t>a </w:t>
      </w:r>
      <w:r w:rsidRPr="003D1029">
        <w:t xml:space="preserve">třetí osobu (poddodavatele). </w:t>
      </w:r>
      <w:r w:rsidR="00587E16">
        <w:t>V </w:t>
      </w:r>
      <w:r w:rsidRPr="003D1029">
        <w:t>tomt</w:t>
      </w:r>
      <w:r w:rsidR="00411F73">
        <w:t>o </w:t>
      </w:r>
      <w:r w:rsidRPr="003D1029">
        <w:t>případě vša</w:t>
      </w:r>
      <w:r w:rsidR="00587E16">
        <w:t>k </w:t>
      </w:r>
      <w:r w:rsidRPr="003D1029">
        <w:t>zhotovitel odpovídá z</w:t>
      </w:r>
      <w:r w:rsidR="00587E16">
        <w:t>a </w:t>
      </w:r>
      <w:r w:rsidRPr="003D1029">
        <w:t>činnost poddodavatele tak, jak</w:t>
      </w:r>
      <w:r w:rsidR="00411F73">
        <w:t>o </w:t>
      </w:r>
      <w:r w:rsidRPr="003D1029">
        <w:t>by díl</w:t>
      </w:r>
      <w:r w:rsidR="00411F73">
        <w:t>o </w:t>
      </w:r>
      <w:r w:rsidRPr="003D1029">
        <w:t>prováděl sám.</w:t>
      </w:r>
    </w:p>
    <w:p w14:paraId="5C9D17F9" w14:textId="5861620A" w:rsidR="003D1029" w:rsidRPr="003D1029" w:rsidRDefault="003D1029" w:rsidP="00571255">
      <w:pPr>
        <w:ind w:left="567"/>
        <w:rPr>
          <w:bCs/>
        </w:rPr>
      </w:pPr>
      <w:bookmarkStart w:id="8" w:name="_Hlk13597643"/>
      <w:r w:rsidRPr="003D1029">
        <w:rPr>
          <w:bCs/>
        </w:rPr>
        <w:t xml:space="preserve">Zhotovitel není oprávněn při </w:t>
      </w:r>
      <w:r w:rsidR="002E3D3A">
        <w:rPr>
          <w:bCs/>
        </w:rPr>
        <w:t>realizaci</w:t>
      </w:r>
      <w:r w:rsidRPr="003D1029">
        <w:rPr>
          <w:bCs/>
        </w:rPr>
        <w:t xml:space="preserve"> používat jiné poddodavatele, než byli uvedeni </w:t>
      </w:r>
      <w:r w:rsidR="00587E16">
        <w:rPr>
          <w:bCs/>
        </w:rPr>
        <w:t>v </w:t>
      </w:r>
      <w:r w:rsidRPr="003D1029">
        <w:rPr>
          <w:bCs/>
        </w:rPr>
        <w:t>nabídce. Seznam poddodavatelů je přílohou tét</w:t>
      </w:r>
      <w:r w:rsidR="00411F73">
        <w:rPr>
          <w:bCs/>
        </w:rPr>
        <w:t>o </w:t>
      </w:r>
      <w:r w:rsidRPr="003D1029">
        <w:rPr>
          <w:bCs/>
        </w:rPr>
        <w:t>smlouvy. Změn</w:t>
      </w:r>
      <w:r w:rsidR="00587E16">
        <w:rPr>
          <w:bCs/>
        </w:rPr>
        <w:t>a </w:t>
      </w:r>
      <w:r w:rsidRPr="003D1029">
        <w:rPr>
          <w:bCs/>
        </w:rPr>
        <w:t xml:space="preserve">poddodavatelů uvedených </w:t>
      </w:r>
      <w:r w:rsidR="00587E16">
        <w:rPr>
          <w:bCs/>
        </w:rPr>
        <w:t>v </w:t>
      </w:r>
      <w:r w:rsidRPr="003D1029">
        <w:rPr>
          <w:bCs/>
        </w:rPr>
        <w:t>nabídce, musí být předem písemně odsouhlasen</w:t>
      </w:r>
      <w:r w:rsidR="00587E16">
        <w:rPr>
          <w:bCs/>
        </w:rPr>
        <w:t>a </w:t>
      </w:r>
      <w:r w:rsidRPr="003D1029">
        <w:rPr>
          <w:bCs/>
        </w:rPr>
        <w:t>objednatelem. Zhotovitel je povinen jakoukoli</w:t>
      </w:r>
      <w:r w:rsidR="00587E16">
        <w:rPr>
          <w:bCs/>
        </w:rPr>
        <w:t>v </w:t>
      </w:r>
      <w:r w:rsidRPr="003D1029">
        <w:rPr>
          <w:bCs/>
        </w:rPr>
        <w:t>změnu n</w:t>
      </w:r>
      <w:r w:rsidR="00587E16">
        <w:rPr>
          <w:bCs/>
        </w:rPr>
        <w:t>a </w:t>
      </w:r>
      <w:r w:rsidRPr="003D1029">
        <w:rPr>
          <w:bCs/>
        </w:rPr>
        <w:t xml:space="preserve">pozici poddodavatele předem písemně oznámit objednateli </w:t>
      </w:r>
      <w:r w:rsidR="00587E16">
        <w:rPr>
          <w:bCs/>
        </w:rPr>
        <w:t>s </w:t>
      </w:r>
      <w:r w:rsidRPr="003D1029">
        <w:rPr>
          <w:bCs/>
        </w:rPr>
        <w:t>tím, že tent</w:t>
      </w:r>
      <w:r w:rsidR="00411F73">
        <w:rPr>
          <w:bCs/>
        </w:rPr>
        <w:t>o </w:t>
      </w:r>
      <w:r w:rsidRPr="003D1029">
        <w:rPr>
          <w:bCs/>
        </w:rPr>
        <w:t xml:space="preserve">poddodavatel prokáže, že splňuje všechny kvalifikační předpoklady, </w:t>
      </w:r>
      <w:r w:rsidR="00587E16">
        <w:rPr>
          <w:bCs/>
        </w:rPr>
        <w:t>v </w:t>
      </w:r>
      <w:r w:rsidRPr="003D1029">
        <w:rPr>
          <w:bCs/>
        </w:rPr>
        <w:t xml:space="preserve">souladu </w:t>
      </w:r>
      <w:r w:rsidR="00587E16">
        <w:rPr>
          <w:bCs/>
        </w:rPr>
        <w:t>s </w:t>
      </w:r>
      <w:r w:rsidRPr="003D1029">
        <w:rPr>
          <w:bCs/>
        </w:rPr>
        <w:t>podmínkami tét</w:t>
      </w:r>
      <w:r w:rsidR="00411F73">
        <w:rPr>
          <w:bCs/>
        </w:rPr>
        <w:t>o </w:t>
      </w:r>
      <w:r w:rsidRPr="003D1029">
        <w:rPr>
          <w:bCs/>
        </w:rPr>
        <w:t xml:space="preserve">smlouvy </w:t>
      </w:r>
      <w:r w:rsidR="00587E16">
        <w:rPr>
          <w:bCs/>
        </w:rPr>
        <w:t>a </w:t>
      </w:r>
      <w:r w:rsidRPr="003D1029">
        <w:rPr>
          <w:bCs/>
        </w:rPr>
        <w:t xml:space="preserve">Zadávací dokumentací, </w:t>
      </w:r>
      <w:r w:rsidR="00587E16">
        <w:rPr>
          <w:bCs/>
        </w:rPr>
        <w:t>a </w:t>
      </w:r>
      <w:r w:rsidRPr="003D1029">
        <w:rPr>
          <w:bCs/>
        </w:rPr>
        <w:t>t</w:t>
      </w:r>
      <w:r w:rsidR="00411F73">
        <w:rPr>
          <w:bCs/>
        </w:rPr>
        <w:t>o </w:t>
      </w:r>
      <w:r w:rsidR="00587E16">
        <w:rPr>
          <w:bCs/>
        </w:rPr>
        <w:t>v </w:t>
      </w:r>
      <w:r w:rsidRPr="003D1029">
        <w:rPr>
          <w:bCs/>
        </w:rPr>
        <w:t xml:space="preserve">rozsahu </w:t>
      </w:r>
      <w:r w:rsidR="00587E16">
        <w:rPr>
          <w:bCs/>
        </w:rPr>
        <w:t>v </w:t>
      </w:r>
      <w:r w:rsidRPr="003D1029">
        <w:rPr>
          <w:bCs/>
        </w:rPr>
        <w:t>jakém tyt</w:t>
      </w:r>
      <w:r w:rsidR="00411F73">
        <w:rPr>
          <w:bCs/>
        </w:rPr>
        <w:t>o </w:t>
      </w:r>
      <w:r w:rsidRPr="003D1029">
        <w:rPr>
          <w:bCs/>
        </w:rPr>
        <w:t xml:space="preserve">kvalifikační předpoklady splňoval původní poddodavatel, </w:t>
      </w:r>
      <w:proofErr w:type="gramStart"/>
      <w:r w:rsidRPr="003D1029">
        <w:rPr>
          <w:bCs/>
        </w:rPr>
        <w:t>jež</w:t>
      </w:r>
      <w:proofErr w:type="gramEnd"/>
      <w:r w:rsidRPr="003D1029">
        <w:rPr>
          <w:bCs/>
        </w:rPr>
        <w:t xml:space="preserve"> byl tímt</w:t>
      </w:r>
      <w:r w:rsidR="00411F73">
        <w:rPr>
          <w:bCs/>
        </w:rPr>
        <w:t>o </w:t>
      </w:r>
      <w:r w:rsidRPr="003D1029">
        <w:rPr>
          <w:bCs/>
        </w:rPr>
        <w:t xml:space="preserve">poddodavatelem nahrazen. </w:t>
      </w:r>
    </w:p>
    <w:p w14:paraId="494701A0" w14:textId="788577D4" w:rsidR="003D1029" w:rsidRPr="003D1029" w:rsidRDefault="00587E16" w:rsidP="00571255">
      <w:pPr>
        <w:pStyle w:val="Nadpis2"/>
      </w:pPr>
      <w:r>
        <w:t>V </w:t>
      </w:r>
      <w:r w:rsidR="003D1029" w:rsidRPr="003D1029">
        <w:t>případě, že zhotovitel prokazoval splnění kvalifikace neb</w:t>
      </w:r>
      <w:r w:rsidR="00411F73">
        <w:t>o </w:t>
      </w:r>
      <w:r w:rsidR="003D1029" w:rsidRPr="003D1029">
        <w:t>její části poddodavatelem, je povinen zajistit, aby takový poddodavatel dodávky</w:t>
      </w:r>
      <w:r w:rsidR="00541D9C">
        <w:t>,</w:t>
      </w:r>
      <w:r w:rsidR="003D1029" w:rsidRPr="003D1029">
        <w:t xml:space="preserve"> </w:t>
      </w:r>
      <w:r w:rsidR="00541D9C" w:rsidRPr="003D1029">
        <w:t>práce</w:t>
      </w:r>
      <w:r w:rsidR="00541D9C">
        <w:t xml:space="preserve"> </w:t>
      </w:r>
      <w:r w:rsidR="003D1029" w:rsidRPr="003D1029">
        <w:t>neb</w:t>
      </w:r>
      <w:r w:rsidR="00411F73">
        <w:t>o </w:t>
      </w:r>
      <w:r w:rsidR="003D1029" w:rsidRPr="003D1029">
        <w:t>činnosti skutečně prováděl. Změny poddodavatelů podílejících se n</w:t>
      </w:r>
      <w:r>
        <w:t>a </w:t>
      </w:r>
      <w:r w:rsidR="003D1029" w:rsidRPr="003D1029">
        <w:t xml:space="preserve">veřejné zakázce oproti osobám, </w:t>
      </w:r>
      <w:r>
        <w:t>s </w:t>
      </w:r>
      <w:r w:rsidR="003D1029" w:rsidRPr="003D1029">
        <w:t xml:space="preserve">jejichž pomocí prokazoval splnění kvalifikace </w:t>
      </w:r>
      <w:r>
        <w:t>v </w:t>
      </w:r>
      <w:r w:rsidR="003D1029" w:rsidRPr="003D1029">
        <w:t xml:space="preserve">zadávacím řízení, jsou možné jen ve výjimečných případech </w:t>
      </w:r>
      <w:r>
        <w:t>a </w:t>
      </w:r>
      <w:r w:rsidR="003D1029" w:rsidRPr="003D1029">
        <w:t>p</w:t>
      </w:r>
      <w:r w:rsidR="00411F73">
        <w:t>o </w:t>
      </w:r>
      <w:r w:rsidR="003D1029" w:rsidRPr="003D1029">
        <w:t xml:space="preserve">odsouhlasení objednatelem. </w:t>
      </w:r>
      <w:bookmarkEnd w:id="8"/>
    </w:p>
    <w:p w14:paraId="23137D63" w14:textId="6FCF2F36" w:rsidR="003D1029" w:rsidRDefault="003D1029" w:rsidP="00571255">
      <w:pPr>
        <w:pStyle w:val="Nadpis2"/>
      </w:pPr>
      <w:r w:rsidRPr="003D1029">
        <w:t xml:space="preserve">Zhotovitel se zavazuje, že veškerá dodaná zařízení, výrobky </w:t>
      </w:r>
      <w:r w:rsidR="00587E16">
        <w:t>a </w:t>
      </w:r>
      <w:r w:rsidRPr="003D1029">
        <w:t xml:space="preserve">materiály budou nové, </w:t>
      </w:r>
      <w:r w:rsidR="00587E16">
        <w:t>v </w:t>
      </w:r>
      <w:r w:rsidRPr="003D1029">
        <w:t xml:space="preserve">první jakosti </w:t>
      </w:r>
      <w:r w:rsidR="00587E16">
        <w:t>a </w:t>
      </w:r>
      <w:r w:rsidRPr="003D1029">
        <w:t>dosud nepoužité. Zhotovitel použije pr</w:t>
      </w:r>
      <w:r w:rsidR="00411F73">
        <w:t>o </w:t>
      </w:r>
      <w:r w:rsidRPr="003D1029">
        <w:t>díl</w:t>
      </w:r>
      <w:r w:rsidR="00411F73">
        <w:t>o </w:t>
      </w:r>
      <w:r w:rsidRPr="003D1029">
        <w:t xml:space="preserve">zásadně jen zařízení, výrobky </w:t>
      </w:r>
      <w:r w:rsidR="00587E16">
        <w:t>a </w:t>
      </w:r>
      <w:r w:rsidRPr="003D1029">
        <w:t>materiály, které mají takové vlastnosti, aby p</w:t>
      </w:r>
      <w:r w:rsidR="00411F73">
        <w:t>o </w:t>
      </w:r>
      <w:r w:rsidRPr="003D1029">
        <w:t>dobu předpokládané životnosti díl</w:t>
      </w:r>
      <w:r w:rsidR="00587E16">
        <w:t>a </w:t>
      </w:r>
      <w:r w:rsidRPr="003D1029">
        <w:t>byl</w:t>
      </w:r>
      <w:r w:rsidR="00587E16">
        <w:t>a </w:t>
      </w:r>
      <w:r w:rsidRPr="003D1029">
        <w:t xml:space="preserve">při běžné údržbě </w:t>
      </w:r>
      <w:r w:rsidRPr="003D1029">
        <w:lastRenderedPageBreak/>
        <w:t>zaručen</w:t>
      </w:r>
      <w:r w:rsidR="00587E16">
        <w:t>a </w:t>
      </w:r>
      <w:r w:rsidRPr="003D1029">
        <w:t xml:space="preserve">platnými právními předpisy </w:t>
      </w:r>
      <w:r w:rsidR="00587E16">
        <w:t>a </w:t>
      </w:r>
      <w:r w:rsidRPr="003D1029">
        <w:t>technickými normami požadovaná mechanická pevnost, stabilit</w:t>
      </w:r>
      <w:r w:rsidR="00587E16">
        <w:t>a a </w:t>
      </w:r>
      <w:r w:rsidRPr="003D1029">
        <w:t>stálost, požární bezpečnost, hygienické požadavky, ochran</w:t>
      </w:r>
      <w:r w:rsidR="00587E16">
        <w:t>a </w:t>
      </w:r>
      <w:r w:rsidRPr="003D1029">
        <w:t xml:space="preserve">zdraví </w:t>
      </w:r>
      <w:r w:rsidR="00587E16">
        <w:t>a </w:t>
      </w:r>
      <w:r w:rsidRPr="003D1029">
        <w:t>životníh</w:t>
      </w:r>
      <w:r w:rsidR="00411F73">
        <w:t>o </w:t>
      </w:r>
      <w:r w:rsidRPr="003D1029">
        <w:t>prostředí, bezpečnost při užívání, ochran</w:t>
      </w:r>
      <w:r w:rsidR="00587E16">
        <w:t>a </w:t>
      </w:r>
      <w:r w:rsidRPr="003D1029">
        <w:t xml:space="preserve">proti hluku </w:t>
      </w:r>
      <w:r w:rsidR="00587E16">
        <w:t>a </w:t>
      </w:r>
      <w:r w:rsidRPr="003D1029">
        <w:t>úspor</w:t>
      </w:r>
      <w:r w:rsidR="00587E16">
        <w:t>a </w:t>
      </w:r>
      <w:r w:rsidRPr="003D1029">
        <w:t xml:space="preserve">energie. </w:t>
      </w:r>
    </w:p>
    <w:p w14:paraId="20692415" w14:textId="5EA690D8" w:rsidR="00F816A6" w:rsidRPr="0092402F" w:rsidRDefault="00F816A6" w:rsidP="0092402F">
      <w:pPr>
        <w:pStyle w:val="Nadpis2"/>
      </w:pPr>
      <w:r w:rsidRPr="0092402F">
        <w:t>Zhotovitel bere na vědomí, že realizace díla bude probíhat za plného provozu Domova s pečovatelskou službou. Zhotovitel je povinen přizpůsobit organizaci prací provozním potřebám objektu a postupovat tak, aby byl provoz zařízení omezen v co nejmenší možné míře.</w:t>
      </w:r>
      <w:r>
        <w:t xml:space="preserve"> </w:t>
      </w:r>
      <w:r w:rsidRPr="0092402F">
        <w:t>Zhotovitel je zejména povinen:</w:t>
      </w:r>
    </w:p>
    <w:p w14:paraId="7C99F63E" w14:textId="77777777" w:rsidR="00F816A6" w:rsidRPr="0092402F" w:rsidRDefault="00F816A6" w:rsidP="0092402F">
      <w:pPr>
        <w:numPr>
          <w:ilvl w:val="1"/>
          <w:numId w:val="33"/>
        </w:numPr>
        <w:rPr>
          <w:bCs/>
        </w:rPr>
      </w:pPr>
      <w:r w:rsidRPr="0092402F">
        <w:rPr>
          <w:bCs/>
        </w:rPr>
        <w:t>koordinovat postup prací s objednatelem a vedením objektu,</w:t>
      </w:r>
    </w:p>
    <w:p w14:paraId="3988A6B4" w14:textId="77777777" w:rsidR="00F816A6" w:rsidRPr="0092402F" w:rsidRDefault="00F816A6" w:rsidP="0092402F">
      <w:pPr>
        <w:numPr>
          <w:ilvl w:val="1"/>
          <w:numId w:val="33"/>
        </w:numPr>
        <w:rPr>
          <w:bCs/>
        </w:rPr>
      </w:pPr>
      <w:r w:rsidRPr="0092402F">
        <w:rPr>
          <w:bCs/>
        </w:rPr>
        <w:t>zajistit, aby při provádění prací nedocházelo k ohrožení klientů, zaměstnanců ani návštěvníků zařízení,</w:t>
      </w:r>
    </w:p>
    <w:p w14:paraId="4A701CBC" w14:textId="77777777" w:rsidR="00F816A6" w:rsidRPr="0092402F" w:rsidRDefault="00F816A6" w:rsidP="0092402F">
      <w:pPr>
        <w:numPr>
          <w:ilvl w:val="1"/>
          <w:numId w:val="33"/>
        </w:numPr>
        <w:rPr>
          <w:bCs/>
        </w:rPr>
      </w:pPr>
      <w:r w:rsidRPr="0092402F">
        <w:rPr>
          <w:bCs/>
        </w:rPr>
        <w:t>provádět práce způsobující zvýšený hluk, prašnost nebo jiné omezení provozu pouze po předchozí dohodě s objednatelem,</w:t>
      </w:r>
    </w:p>
    <w:p w14:paraId="4A0B2DDD" w14:textId="77777777" w:rsidR="00F816A6" w:rsidRPr="0092402F" w:rsidRDefault="00F816A6" w:rsidP="0092402F">
      <w:pPr>
        <w:numPr>
          <w:ilvl w:val="1"/>
          <w:numId w:val="33"/>
        </w:numPr>
        <w:rPr>
          <w:bCs/>
        </w:rPr>
      </w:pPr>
      <w:r w:rsidRPr="0092402F">
        <w:rPr>
          <w:bCs/>
        </w:rPr>
        <w:t>zajistit vhodná technická a organizační opatření k minimalizaci hluku, prachu a dalších negativních vlivů na provoz objektu,</w:t>
      </w:r>
    </w:p>
    <w:p w14:paraId="29EB61C3" w14:textId="77777777" w:rsidR="00F816A6" w:rsidRPr="0092402F" w:rsidRDefault="00F816A6" w:rsidP="0092402F">
      <w:pPr>
        <w:numPr>
          <w:ilvl w:val="1"/>
          <w:numId w:val="33"/>
        </w:numPr>
        <w:rPr>
          <w:bCs/>
        </w:rPr>
      </w:pPr>
      <w:r w:rsidRPr="0092402F">
        <w:rPr>
          <w:bCs/>
        </w:rPr>
        <w:t>zajistit bezpečné oddělení pracovních prostor od prostor užívaných klienty zařízení,</w:t>
      </w:r>
    </w:p>
    <w:p w14:paraId="703725F7" w14:textId="77777777" w:rsidR="00944262" w:rsidRDefault="00F816A6" w:rsidP="00F816A6">
      <w:pPr>
        <w:numPr>
          <w:ilvl w:val="1"/>
          <w:numId w:val="33"/>
        </w:numPr>
        <w:rPr>
          <w:bCs/>
        </w:rPr>
      </w:pPr>
      <w:r w:rsidRPr="0092402F">
        <w:rPr>
          <w:bCs/>
        </w:rPr>
        <w:t>předem projednat s objednatelem jakékoli odstávky technických zařízení nebo energií</w:t>
      </w:r>
      <w:r w:rsidR="00944262">
        <w:rPr>
          <w:bCs/>
        </w:rPr>
        <w:t>,</w:t>
      </w:r>
    </w:p>
    <w:p w14:paraId="21E7FC88" w14:textId="1B36350B" w:rsidR="00F816A6" w:rsidRPr="006513BC" w:rsidRDefault="00944262" w:rsidP="0092402F">
      <w:pPr>
        <w:numPr>
          <w:ilvl w:val="1"/>
          <w:numId w:val="33"/>
        </w:numPr>
      </w:pPr>
      <w:r w:rsidRPr="00944262">
        <w:rPr>
          <w:bCs/>
        </w:rPr>
        <w:t>předem projednat s objednatelem a vedením objektu jakékoli zásahy, které by mohly dočasně omezit nebo vyřadit funkčnost stávajících bezpečnostních, požárních nebo elektrických systémů, a zajistit po dobu takového omezení odpovídající náhradní organizační nebo technická opatření</w:t>
      </w:r>
      <w:r w:rsidR="00F816A6" w:rsidRPr="0092402F">
        <w:rPr>
          <w:bCs/>
        </w:rPr>
        <w:t>.</w:t>
      </w:r>
    </w:p>
    <w:p w14:paraId="6D2009F1" w14:textId="77777777" w:rsidR="003D1029" w:rsidRPr="003D1029" w:rsidRDefault="003D1029" w:rsidP="00571255">
      <w:pPr>
        <w:pStyle w:val="Nadpis1"/>
      </w:pPr>
      <w:bookmarkStart w:id="9" w:name="_Toc223945657"/>
      <w:r w:rsidRPr="003D1029">
        <w:t>Převzetí díla</w:t>
      </w:r>
      <w:bookmarkEnd w:id="9"/>
    </w:p>
    <w:p w14:paraId="012A575E" w14:textId="0DB3871C" w:rsidR="003D1029" w:rsidRPr="003D1029" w:rsidRDefault="003D1029" w:rsidP="00571255">
      <w:pPr>
        <w:pStyle w:val="Nadpis2"/>
      </w:pPr>
      <w:r w:rsidRPr="003D1029">
        <w:t>Řádným provedením díl</w:t>
      </w:r>
      <w:r w:rsidR="00587E16">
        <w:t>a </w:t>
      </w:r>
      <w:r w:rsidRPr="003D1029">
        <w:t xml:space="preserve">se rozumí předání </w:t>
      </w:r>
      <w:r w:rsidR="00587E16">
        <w:t>a </w:t>
      </w:r>
      <w:r w:rsidRPr="003D1029">
        <w:t>převzetí bezvadnéh</w:t>
      </w:r>
      <w:r w:rsidR="00411F73">
        <w:t>o </w:t>
      </w:r>
      <w:r w:rsidRPr="003D1029">
        <w:t>díla.</w:t>
      </w:r>
    </w:p>
    <w:p w14:paraId="043793E7" w14:textId="0E6D0ECB" w:rsidR="003D1029" w:rsidRPr="003D1029" w:rsidRDefault="003D1029" w:rsidP="00571255">
      <w:pPr>
        <w:pStyle w:val="Nadpis2"/>
      </w:pPr>
      <w:r w:rsidRPr="003D1029">
        <w:t>P</w:t>
      </w:r>
      <w:r w:rsidR="00411F73">
        <w:t>o </w:t>
      </w:r>
      <w:r w:rsidRPr="003D1029">
        <w:t>dokončení díl</w:t>
      </w:r>
      <w:r w:rsidR="00587E16">
        <w:t>a </w:t>
      </w:r>
      <w:r w:rsidRPr="003D1029">
        <w:t xml:space="preserve">písemně vyzve zhotovitel objednatele </w:t>
      </w:r>
      <w:r w:rsidR="00587E16">
        <w:t>k </w:t>
      </w:r>
      <w:r w:rsidRPr="003D1029">
        <w:t xml:space="preserve">předání </w:t>
      </w:r>
      <w:r w:rsidR="00587E16">
        <w:t>a </w:t>
      </w:r>
      <w:r w:rsidRPr="003D1029">
        <w:t>převzetí dokončenéh</w:t>
      </w:r>
      <w:r w:rsidR="00411F73">
        <w:t>o </w:t>
      </w:r>
      <w:r w:rsidRPr="003D1029">
        <w:t>díla. Objednatel se zavazuje zahájit přejímací řízení nejpozději ve lhůtě 10 pracovních dnů, nebude-li ve výzvě zhotovitele uveden</w:t>
      </w:r>
      <w:r w:rsidR="00587E16">
        <w:t>a </w:t>
      </w:r>
      <w:r w:rsidRPr="003D1029">
        <w:t>lhůt</w:t>
      </w:r>
      <w:r w:rsidR="00587E16">
        <w:t>a </w:t>
      </w:r>
      <w:r w:rsidRPr="003D1029">
        <w:t>delší. Přejímací řízení bude ukončen</w:t>
      </w:r>
      <w:r w:rsidR="00411F73">
        <w:t>o </w:t>
      </w:r>
      <w:r w:rsidRPr="003D1029">
        <w:t>d</w:t>
      </w:r>
      <w:r w:rsidR="00411F73">
        <w:t>o </w:t>
      </w:r>
      <w:r w:rsidRPr="003D1029">
        <w:t>5 pracovních dnů ode dne zahájení přejímacíh</w:t>
      </w:r>
      <w:r w:rsidR="00411F73">
        <w:t>o </w:t>
      </w:r>
      <w:r w:rsidRPr="003D1029">
        <w:t xml:space="preserve">řízení. </w:t>
      </w:r>
    </w:p>
    <w:p w14:paraId="07CED199" w14:textId="6E73F059" w:rsidR="003D1029" w:rsidRPr="003D1029" w:rsidRDefault="003D1029" w:rsidP="00571255">
      <w:pPr>
        <w:pStyle w:val="Nadpis2"/>
      </w:pPr>
      <w:r w:rsidRPr="003D1029">
        <w:t>Objednatel není povinen převzít dílo, i když tot</w:t>
      </w:r>
      <w:r w:rsidR="00411F73">
        <w:t>o </w:t>
      </w:r>
      <w:r w:rsidRPr="003D1029">
        <w:t>vykazuje i třeb</w:t>
      </w:r>
      <w:r w:rsidR="00587E16">
        <w:t>a </w:t>
      </w:r>
      <w:r w:rsidRPr="003D1029">
        <w:t xml:space="preserve">ojedinělé drobné vady či drobné nedodělky, které by samy </w:t>
      </w:r>
      <w:r w:rsidR="00411F73">
        <w:t>o </w:t>
      </w:r>
      <w:r w:rsidRPr="003D1029">
        <w:t xml:space="preserve">sobě ani ve spojení </w:t>
      </w:r>
      <w:r w:rsidR="00587E16">
        <w:t>s </w:t>
      </w:r>
      <w:r w:rsidRPr="003D1029">
        <w:t xml:space="preserve">jinými nebránily užívání díla, pokud nebude </w:t>
      </w:r>
      <w:r w:rsidR="00587E16">
        <w:t>v </w:t>
      </w:r>
      <w:r w:rsidRPr="003D1029">
        <w:t>konkrétních případech dohodnut</w:t>
      </w:r>
      <w:r w:rsidR="00411F73">
        <w:t>o </w:t>
      </w:r>
      <w:r w:rsidRPr="003D1029">
        <w:t xml:space="preserve">jinak. </w:t>
      </w:r>
    </w:p>
    <w:p w14:paraId="0028978D" w14:textId="7C92037D" w:rsidR="003D1029" w:rsidRPr="003D1029" w:rsidRDefault="00411F73" w:rsidP="00571255">
      <w:pPr>
        <w:pStyle w:val="Nadpis2"/>
      </w:pPr>
      <w:r>
        <w:t>O </w:t>
      </w:r>
      <w:r w:rsidR="003D1029" w:rsidRPr="003D1029">
        <w:t xml:space="preserve">předání </w:t>
      </w:r>
      <w:r w:rsidR="00587E16">
        <w:t>a </w:t>
      </w:r>
      <w:r w:rsidR="003D1029" w:rsidRPr="003D1029">
        <w:t>převzetí díl</w:t>
      </w:r>
      <w:r w:rsidR="00587E16">
        <w:t>a </w:t>
      </w:r>
      <w:r w:rsidR="003D1029" w:rsidRPr="003D1029">
        <w:t>bude sepsán předávací protokol, ve kterém mim</w:t>
      </w:r>
      <w:r>
        <w:t>o </w:t>
      </w:r>
      <w:r w:rsidR="003D1029" w:rsidRPr="003D1029">
        <w:t xml:space="preserve">jiné budou uvedeny případné vady </w:t>
      </w:r>
      <w:r w:rsidR="00587E16">
        <w:t>a </w:t>
      </w:r>
      <w:r w:rsidR="003D1029" w:rsidRPr="003D1029">
        <w:t xml:space="preserve">nedodělky </w:t>
      </w:r>
      <w:r w:rsidR="00587E16">
        <w:t>a </w:t>
      </w:r>
      <w:r w:rsidR="003D1029" w:rsidRPr="003D1029">
        <w:t>dohodnuty lhůty pr</w:t>
      </w:r>
      <w:r>
        <w:t>o </w:t>
      </w:r>
      <w:r w:rsidR="003D1029" w:rsidRPr="003D1029">
        <w:t xml:space="preserve">jejich odstranění, datum vyklizení </w:t>
      </w:r>
      <w:r w:rsidR="00424ACA">
        <w:t>místa plnění</w:t>
      </w:r>
      <w:r w:rsidR="00424ACA" w:rsidRPr="003D1029">
        <w:t xml:space="preserve"> </w:t>
      </w:r>
      <w:r w:rsidR="003D1029" w:rsidRPr="003D1029">
        <w:t>apod. Převezmi-</w:t>
      </w:r>
      <w:proofErr w:type="spellStart"/>
      <w:r w:rsidR="003D1029" w:rsidRPr="003D1029">
        <w:t>li</w:t>
      </w:r>
      <w:proofErr w:type="spellEnd"/>
      <w:r w:rsidR="003D1029" w:rsidRPr="003D1029">
        <w:t xml:space="preserve"> objednatel díl</w:t>
      </w:r>
      <w:r>
        <w:t>o </w:t>
      </w:r>
      <w:r w:rsidR="00587E16">
        <w:t>s </w:t>
      </w:r>
      <w:r w:rsidR="003D1029" w:rsidRPr="003D1029">
        <w:t xml:space="preserve">vadami či nedodělky </w:t>
      </w:r>
      <w:r w:rsidR="00587E16">
        <w:t>a </w:t>
      </w:r>
      <w:r w:rsidR="003D1029" w:rsidRPr="003D1029">
        <w:t>nedohodne se zhotovitelem lhůtu pr</w:t>
      </w:r>
      <w:r>
        <w:t>o </w:t>
      </w:r>
      <w:r w:rsidR="003D1029" w:rsidRPr="003D1029">
        <w:t>jejich odstranění, je zhotovitel povinen takové vady či nedodělky odstranit nejpozději d</w:t>
      </w:r>
      <w:r>
        <w:t>o </w:t>
      </w:r>
      <w:r w:rsidR="003D1029" w:rsidRPr="003D1029">
        <w:t xml:space="preserve">3 týdnů </w:t>
      </w:r>
      <w:r>
        <w:t>o </w:t>
      </w:r>
      <w:r w:rsidR="003D1029" w:rsidRPr="003D1029">
        <w:t>podpisu předávacíh</w:t>
      </w:r>
      <w:r>
        <w:t>o </w:t>
      </w:r>
      <w:r w:rsidR="003D1029" w:rsidRPr="003D1029">
        <w:t xml:space="preserve">protokolu. </w:t>
      </w:r>
      <w:r>
        <w:t>O </w:t>
      </w:r>
      <w:r w:rsidR="003D1029" w:rsidRPr="003D1029">
        <w:t>odstranění těcht</w:t>
      </w:r>
      <w:r>
        <w:t>o </w:t>
      </w:r>
      <w:r w:rsidR="003D1029" w:rsidRPr="003D1029">
        <w:t xml:space="preserve">vad či nedodělků bude sepsán písemný protokol. </w:t>
      </w:r>
    </w:p>
    <w:p w14:paraId="0FC08879" w14:textId="14BC4930" w:rsidR="003D1029" w:rsidRPr="003D1029" w:rsidRDefault="003D1029" w:rsidP="00571255">
      <w:pPr>
        <w:pStyle w:val="Nadpis1"/>
      </w:pPr>
      <w:bookmarkStart w:id="10" w:name="_Toc223945658"/>
      <w:r w:rsidRPr="003D1029">
        <w:t>Odpovědnost z</w:t>
      </w:r>
      <w:r w:rsidR="00587E16">
        <w:t>a </w:t>
      </w:r>
      <w:r w:rsidRPr="003D1029">
        <w:t xml:space="preserve">vady </w:t>
      </w:r>
      <w:r w:rsidR="00587E16">
        <w:t>a </w:t>
      </w:r>
      <w:r w:rsidRPr="003D1029">
        <w:t>záruční podmínky</w:t>
      </w:r>
      <w:bookmarkEnd w:id="10"/>
    </w:p>
    <w:p w14:paraId="684032F1" w14:textId="03420D1A" w:rsidR="003D1029" w:rsidRPr="003D1029" w:rsidRDefault="003D1029" w:rsidP="00571255">
      <w:pPr>
        <w:pStyle w:val="Nadpis2"/>
      </w:pPr>
      <w:r w:rsidRPr="003D1029">
        <w:t>Zhotovitel odpovídá objednateli z</w:t>
      </w:r>
      <w:r w:rsidR="00587E16">
        <w:t>a </w:t>
      </w:r>
      <w:r w:rsidRPr="003D1029">
        <w:t>to, že díl</w:t>
      </w:r>
      <w:r w:rsidR="00411F73">
        <w:t>o </w:t>
      </w:r>
      <w:r w:rsidRPr="003D1029">
        <w:t xml:space="preserve">bude mít </w:t>
      </w:r>
      <w:r w:rsidR="00587E16">
        <w:t>v </w:t>
      </w:r>
      <w:r w:rsidRPr="003D1029">
        <w:t>okamžiku jeh</w:t>
      </w:r>
      <w:r w:rsidR="00411F73">
        <w:t>o </w:t>
      </w:r>
      <w:r w:rsidRPr="003D1029">
        <w:t xml:space="preserve">předání </w:t>
      </w:r>
      <w:r w:rsidR="00587E16">
        <w:t>a </w:t>
      </w:r>
      <w:r w:rsidRPr="003D1029">
        <w:t>dále p</w:t>
      </w:r>
      <w:r w:rsidR="00411F73">
        <w:t>o </w:t>
      </w:r>
      <w:r w:rsidRPr="003D1029">
        <w:t>sjednanou záruční dobu vlastnosti (zejmén</w:t>
      </w:r>
      <w:r w:rsidR="00587E16">
        <w:t>a </w:t>
      </w:r>
      <w:r w:rsidRPr="003D1029">
        <w:t xml:space="preserve">pokud jde </w:t>
      </w:r>
      <w:r w:rsidR="00411F73">
        <w:t>o </w:t>
      </w:r>
      <w:r w:rsidRPr="003D1029">
        <w:t>jakost díla) stanovené tout</w:t>
      </w:r>
      <w:r w:rsidR="00411F73">
        <w:t>o </w:t>
      </w:r>
      <w:r w:rsidRPr="003D1029">
        <w:t xml:space="preserve">smlouvou </w:t>
      </w:r>
      <w:r w:rsidR="00411F73">
        <w:t>o </w:t>
      </w:r>
      <w:r w:rsidRPr="003D1029">
        <w:t>dílo, právními předpisy, technickými normami, TKP, popř. vlastnosti obvyklé. Zhotovitel dále odpovídá z</w:t>
      </w:r>
      <w:r w:rsidR="00587E16">
        <w:t>a </w:t>
      </w:r>
      <w:r w:rsidRPr="003D1029">
        <w:t>to, že díl</w:t>
      </w:r>
      <w:r w:rsidR="00411F73">
        <w:t>o </w:t>
      </w:r>
      <w:r w:rsidRPr="003D1029">
        <w:t xml:space="preserve">bude použitelné </w:t>
      </w:r>
      <w:r w:rsidR="00587E16">
        <w:t>k </w:t>
      </w:r>
      <w:r w:rsidRPr="003D1029">
        <w:t xml:space="preserve">dohodnutému účelu (případně účelu obvyklému) </w:t>
      </w:r>
      <w:r w:rsidR="00587E16">
        <w:t>a </w:t>
      </w:r>
      <w:r w:rsidRPr="003D1029">
        <w:t>dále z</w:t>
      </w:r>
      <w:r w:rsidR="00587E16">
        <w:t>a </w:t>
      </w:r>
      <w:r w:rsidRPr="003D1029">
        <w:t xml:space="preserve">to, že je úplné </w:t>
      </w:r>
      <w:r w:rsidR="00587E16">
        <w:t>a </w:t>
      </w:r>
      <w:r w:rsidRPr="003D1029">
        <w:t>be</w:t>
      </w:r>
      <w:r w:rsidR="00587E16">
        <w:t>z </w:t>
      </w:r>
      <w:r w:rsidRPr="003D1029">
        <w:t>právních či jiných vad. Zhotovitel odpovídá z</w:t>
      </w:r>
      <w:r w:rsidR="00587E16">
        <w:t>a </w:t>
      </w:r>
      <w:r w:rsidRPr="003D1029">
        <w:t>vady, které měl</w:t>
      </w:r>
      <w:r w:rsidR="00411F73">
        <w:t>o </w:t>
      </w:r>
      <w:r w:rsidRPr="003D1029">
        <w:t>díl</w:t>
      </w:r>
      <w:r w:rsidR="00411F73">
        <w:t>o </w:t>
      </w:r>
      <w:r w:rsidR="00587E16">
        <w:t>v </w:t>
      </w:r>
      <w:r w:rsidRPr="003D1029">
        <w:t>okamžiku jeh</w:t>
      </w:r>
      <w:r w:rsidR="00411F73">
        <w:t>o </w:t>
      </w:r>
      <w:r w:rsidRPr="003D1029">
        <w:t xml:space="preserve">předání objednateli </w:t>
      </w:r>
      <w:r w:rsidR="00587E16">
        <w:t>a </w:t>
      </w:r>
      <w:r w:rsidRPr="003D1029">
        <w:t>dále z</w:t>
      </w:r>
      <w:r w:rsidR="00587E16">
        <w:t>a </w:t>
      </w:r>
      <w:r w:rsidRPr="003D1029">
        <w:t xml:space="preserve">vady, které vzniknou či se projeví </w:t>
      </w:r>
      <w:r w:rsidR="00587E16">
        <w:t>v </w:t>
      </w:r>
      <w:r w:rsidRPr="003D1029">
        <w:t>záruční době.</w:t>
      </w:r>
    </w:p>
    <w:p w14:paraId="4FEED355" w14:textId="38EF6A10" w:rsidR="003D1029" w:rsidRPr="003D1029" w:rsidRDefault="003D1029" w:rsidP="00571255">
      <w:pPr>
        <w:pStyle w:val="Nadpis2"/>
      </w:pPr>
      <w:r w:rsidRPr="003D1029">
        <w:t>Zhotovitel poskytuje n</w:t>
      </w:r>
      <w:r w:rsidR="00587E16">
        <w:t>a </w:t>
      </w:r>
      <w:r w:rsidRPr="003D1029">
        <w:t xml:space="preserve">provedené práce záruku </w:t>
      </w:r>
      <w:r w:rsidR="00587E16">
        <w:t>v </w:t>
      </w:r>
      <w:r w:rsidRPr="003D1029">
        <w:t xml:space="preserve">délce </w:t>
      </w:r>
      <w:r w:rsidRPr="003D1029">
        <w:rPr>
          <w:b/>
        </w:rPr>
        <w:t>60 měsíců</w:t>
      </w:r>
      <w:r w:rsidRPr="003D1029">
        <w:t>, n</w:t>
      </w:r>
      <w:r w:rsidR="00587E16">
        <w:t>a </w:t>
      </w:r>
      <w:r w:rsidRPr="003D1029">
        <w:t xml:space="preserve">veškeré dodávky strojů, zařízení, technologií, materiálů poskytne zhotovitel záruku </w:t>
      </w:r>
      <w:r w:rsidRPr="003D1029">
        <w:rPr>
          <w:b/>
        </w:rPr>
        <w:t xml:space="preserve">24 měsíců. </w:t>
      </w:r>
      <w:bookmarkStart w:id="11" w:name="_Hlk492034430"/>
      <w:r w:rsidRPr="003D1029">
        <w:t>Pokud bude n</w:t>
      </w:r>
      <w:r w:rsidR="00587E16">
        <w:t>a </w:t>
      </w:r>
      <w:r w:rsidRPr="003D1029">
        <w:t xml:space="preserve">záručním listu </w:t>
      </w:r>
      <w:r w:rsidRPr="003D1029">
        <w:lastRenderedPageBreak/>
        <w:t>či jiném obdobném dokumentu uveden</w:t>
      </w:r>
      <w:r w:rsidR="00587E16">
        <w:t>a </w:t>
      </w:r>
      <w:r w:rsidRPr="003D1029">
        <w:t>záruční dob</w:t>
      </w:r>
      <w:r w:rsidR="00587E16">
        <w:t>a </w:t>
      </w:r>
      <w:r w:rsidRPr="003D1029">
        <w:t>delší, platí tat</w:t>
      </w:r>
      <w:r w:rsidR="00411F73">
        <w:t>o </w:t>
      </w:r>
      <w:r w:rsidRPr="003D1029">
        <w:t>delší záruční doba. Seznam dodáve</w:t>
      </w:r>
      <w:r w:rsidR="00587E16">
        <w:t>k </w:t>
      </w:r>
      <w:r w:rsidRPr="003D1029">
        <w:t xml:space="preserve">se samostatným záručním listem, předá zhotovitel objednateli současně </w:t>
      </w:r>
      <w:r w:rsidR="00587E16">
        <w:t>s </w:t>
      </w:r>
      <w:r w:rsidRPr="003D1029">
        <w:t xml:space="preserve">jejich záručními listy nejpozději ke dni převzetí </w:t>
      </w:r>
      <w:r w:rsidR="00587E16">
        <w:t>a </w:t>
      </w:r>
      <w:r w:rsidRPr="003D1029">
        <w:t xml:space="preserve">předání díla. </w:t>
      </w:r>
      <w:bookmarkEnd w:id="11"/>
      <w:r w:rsidRPr="003D1029">
        <w:t>Záruční lhůt</w:t>
      </w:r>
      <w:r w:rsidR="00587E16">
        <w:t>a </w:t>
      </w:r>
      <w:r w:rsidRPr="003D1029">
        <w:t>začíná plynout ode dne řádnéh</w:t>
      </w:r>
      <w:r w:rsidR="00411F73">
        <w:t>o </w:t>
      </w:r>
      <w:r w:rsidRPr="003D1029">
        <w:t xml:space="preserve">předání </w:t>
      </w:r>
      <w:r w:rsidR="00587E16">
        <w:t>a </w:t>
      </w:r>
      <w:r w:rsidRPr="003D1029">
        <w:t xml:space="preserve">převzetí díla. </w:t>
      </w:r>
      <w:r w:rsidR="00587E16">
        <w:t>V </w:t>
      </w:r>
      <w:r w:rsidRPr="003D1029">
        <w:t>případě, že díl</w:t>
      </w:r>
      <w:r w:rsidR="00411F73">
        <w:t>o </w:t>
      </w:r>
      <w:r w:rsidRPr="003D1029">
        <w:t>bude předáván</w:t>
      </w:r>
      <w:r w:rsidR="00411F73">
        <w:t>o </w:t>
      </w:r>
      <w:r w:rsidRPr="003D1029">
        <w:t>p</w:t>
      </w:r>
      <w:r w:rsidR="00411F73">
        <w:t>o </w:t>
      </w:r>
      <w:r w:rsidRPr="003D1029">
        <w:t>částech, začíná plynout výše uvedená záruk</w:t>
      </w:r>
      <w:r w:rsidR="00587E16">
        <w:t>a </w:t>
      </w:r>
      <w:r w:rsidRPr="003D1029">
        <w:t>n</w:t>
      </w:r>
      <w:r w:rsidR="00587E16">
        <w:t>a </w:t>
      </w:r>
      <w:r w:rsidRPr="003D1029">
        <w:t>každou takt</w:t>
      </w:r>
      <w:r w:rsidR="00411F73">
        <w:t>o </w:t>
      </w:r>
      <w:r w:rsidRPr="003D1029">
        <w:t>předanou část ode dne jejíh</w:t>
      </w:r>
      <w:r w:rsidR="00411F73">
        <w:t>o </w:t>
      </w:r>
      <w:r w:rsidRPr="003D1029">
        <w:t xml:space="preserve">předání </w:t>
      </w:r>
      <w:r w:rsidR="00587E16">
        <w:t>a </w:t>
      </w:r>
      <w:r w:rsidRPr="003D1029">
        <w:t xml:space="preserve">převzetí. </w:t>
      </w:r>
    </w:p>
    <w:p w14:paraId="182E4A63" w14:textId="7A71A85A" w:rsidR="003D1029" w:rsidRPr="003D1029" w:rsidRDefault="003D1029" w:rsidP="003D1029">
      <w:r w:rsidRPr="003D1029">
        <w:rPr>
          <w:i/>
          <w:iCs/>
          <w:highlight w:val="yellow"/>
        </w:rPr>
        <w:t xml:space="preserve">Poznámka: </w:t>
      </w:r>
      <w:r w:rsidR="00587E16">
        <w:rPr>
          <w:i/>
          <w:iCs/>
          <w:highlight w:val="yellow"/>
        </w:rPr>
        <w:t>V </w:t>
      </w:r>
      <w:r w:rsidRPr="003D1029">
        <w:rPr>
          <w:i/>
          <w:iCs/>
          <w:highlight w:val="yellow"/>
        </w:rPr>
        <w:t xml:space="preserve">případě, že dodavatel hodlá poskytnout delší dobu záruky, než je minimálně stanovaná (např. </w:t>
      </w:r>
      <w:r w:rsidR="00587E16">
        <w:rPr>
          <w:i/>
          <w:iCs/>
          <w:highlight w:val="yellow"/>
        </w:rPr>
        <w:t>s </w:t>
      </w:r>
      <w:r w:rsidRPr="003D1029">
        <w:rPr>
          <w:i/>
          <w:iCs/>
          <w:highlight w:val="yellow"/>
        </w:rPr>
        <w:t>ohledem n</w:t>
      </w:r>
      <w:r w:rsidR="00587E16">
        <w:rPr>
          <w:i/>
          <w:iCs/>
          <w:highlight w:val="yellow"/>
        </w:rPr>
        <w:t>a </w:t>
      </w:r>
      <w:r w:rsidRPr="003D1029">
        <w:rPr>
          <w:i/>
          <w:iCs/>
          <w:highlight w:val="yellow"/>
        </w:rPr>
        <w:t xml:space="preserve">údaje uvedené </w:t>
      </w:r>
      <w:r w:rsidR="00587E16">
        <w:rPr>
          <w:i/>
          <w:iCs/>
          <w:highlight w:val="yellow"/>
        </w:rPr>
        <w:t>v </w:t>
      </w:r>
      <w:r w:rsidRPr="003D1029">
        <w:rPr>
          <w:i/>
          <w:iCs/>
          <w:highlight w:val="yellow"/>
        </w:rPr>
        <w:t xml:space="preserve">plánu jakosti) nahradí údaje uvedené </w:t>
      </w:r>
      <w:r w:rsidR="00587E16">
        <w:rPr>
          <w:i/>
          <w:iCs/>
          <w:highlight w:val="yellow"/>
        </w:rPr>
        <w:t>v </w:t>
      </w:r>
      <w:r w:rsidRPr="003D1029">
        <w:rPr>
          <w:i/>
          <w:iCs/>
          <w:highlight w:val="yellow"/>
        </w:rPr>
        <w:t>tomt</w:t>
      </w:r>
      <w:r w:rsidR="00411F73">
        <w:rPr>
          <w:i/>
          <w:iCs/>
          <w:highlight w:val="yellow"/>
        </w:rPr>
        <w:t>o </w:t>
      </w:r>
      <w:r w:rsidRPr="003D1029">
        <w:rPr>
          <w:i/>
          <w:iCs/>
          <w:highlight w:val="yellow"/>
        </w:rPr>
        <w:t>článku skutečnou délkou záruky, kterou nabízí.</w:t>
      </w:r>
      <w:r w:rsidRPr="003D1029">
        <w:rPr>
          <w:i/>
          <w:iCs/>
        </w:rPr>
        <w:t xml:space="preserve"> </w:t>
      </w:r>
    </w:p>
    <w:p w14:paraId="69EA3A29" w14:textId="68053EDE" w:rsidR="003D1029" w:rsidRPr="003D1029" w:rsidRDefault="003D1029" w:rsidP="00571255">
      <w:pPr>
        <w:pStyle w:val="Nadpis2"/>
      </w:pPr>
      <w:r w:rsidRPr="003D1029">
        <w:t xml:space="preserve">Objednatel je povinen zjištěné vady písemně reklamovat u zhotovitele. </w:t>
      </w:r>
      <w:r w:rsidR="00587E16">
        <w:t>V </w:t>
      </w:r>
      <w:r w:rsidRPr="003D1029">
        <w:t>reklamaci objednatel uvede popi</w:t>
      </w:r>
      <w:r w:rsidR="00587E16">
        <w:t>s </w:t>
      </w:r>
      <w:r w:rsidRPr="003D1029">
        <w:t xml:space="preserve">vady </w:t>
      </w:r>
      <w:r w:rsidR="00587E16">
        <w:t>a </w:t>
      </w:r>
      <w:r w:rsidRPr="003D1029">
        <w:t>ja</w:t>
      </w:r>
      <w:r w:rsidR="00587E16">
        <w:t>k </w:t>
      </w:r>
      <w:r w:rsidRPr="003D1029">
        <w:t>se projevuje. Objednatel je oprávněn zvolit jakýkoli náro</w:t>
      </w:r>
      <w:r w:rsidR="00587E16">
        <w:t>k z </w:t>
      </w:r>
      <w:r w:rsidRPr="003D1029">
        <w:t>odpovědnosti z</w:t>
      </w:r>
      <w:r w:rsidR="00587E16">
        <w:t>a </w:t>
      </w:r>
      <w:r w:rsidRPr="003D1029">
        <w:t xml:space="preserve">vady vyplývající </w:t>
      </w:r>
      <w:r w:rsidR="00587E16">
        <w:t>z </w:t>
      </w:r>
      <w:r w:rsidRPr="003D1029">
        <w:t>příslušných ustanovení občanskéh</w:t>
      </w:r>
      <w:r w:rsidR="00411F73">
        <w:t>o </w:t>
      </w:r>
      <w:r w:rsidRPr="003D1029">
        <w:t>zákoníku; neurčí-li objednatel jinak, má se z</w:t>
      </w:r>
      <w:r w:rsidR="00587E16">
        <w:t>a </w:t>
      </w:r>
      <w:r w:rsidRPr="003D1029">
        <w:t>to, že požaduje odstranění vady díla. Náro</w:t>
      </w:r>
      <w:r w:rsidR="00587E16">
        <w:t>k z </w:t>
      </w:r>
      <w:r w:rsidRPr="003D1029">
        <w:t>odpovědnosti z</w:t>
      </w:r>
      <w:r w:rsidR="00587E16">
        <w:t>a </w:t>
      </w:r>
      <w:r w:rsidRPr="003D1029">
        <w:t>vady je objednatel oprávněn zvolit při uplatnění reklamace aneb</w:t>
      </w:r>
      <w:r w:rsidR="00411F73">
        <w:t>o </w:t>
      </w:r>
      <w:r w:rsidRPr="003D1029">
        <w:t>kdykoli d</w:t>
      </w:r>
      <w:r w:rsidR="00411F73">
        <w:t>o </w:t>
      </w:r>
      <w:r w:rsidRPr="003D1029">
        <w:t>skončení záruční doby. Zvolený náro</w:t>
      </w:r>
      <w:r w:rsidR="00587E16">
        <w:t>k z </w:t>
      </w:r>
      <w:r w:rsidRPr="003D1029">
        <w:t>odpovědnosti z</w:t>
      </w:r>
      <w:r w:rsidR="00587E16">
        <w:t>a </w:t>
      </w:r>
      <w:r w:rsidRPr="003D1029">
        <w:t>vady je objednatel oprávněn změnit, pokud ze strany zhotovitele ještě nedošl</w:t>
      </w:r>
      <w:r w:rsidR="00411F73">
        <w:t>o </w:t>
      </w:r>
      <w:r w:rsidR="00587E16">
        <w:t>k </w:t>
      </w:r>
      <w:r w:rsidRPr="003D1029">
        <w:t xml:space="preserve">vyřízení nároku dle předešlé volby. Ust. § 2106 odst. 3, § 2107 odst. 3 </w:t>
      </w:r>
      <w:r w:rsidR="00587E16">
        <w:t>a </w:t>
      </w:r>
      <w:r w:rsidRPr="003D1029">
        <w:t>§ 2111 se ta</w:t>
      </w:r>
      <w:r w:rsidR="00587E16">
        <w:t>k </w:t>
      </w:r>
      <w:r w:rsidRPr="003D1029">
        <w:t>neuplatní.</w:t>
      </w:r>
    </w:p>
    <w:p w14:paraId="209C1587" w14:textId="7CD03DB8" w:rsidR="003D1029" w:rsidRPr="003D1029" w:rsidRDefault="003D1029" w:rsidP="00571255">
      <w:pPr>
        <w:pStyle w:val="Nadpis2"/>
      </w:pPr>
      <w:r w:rsidRPr="003D1029">
        <w:t>Zhotovitel je povinen zahájit práce n</w:t>
      </w:r>
      <w:r w:rsidR="00587E16">
        <w:t>a </w:t>
      </w:r>
      <w:r w:rsidRPr="003D1029">
        <w:t>odstranění vad nejpozději d</w:t>
      </w:r>
      <w:r w:rsidR="00411F73">
        <w:t>o </w:t>
      </w:r>
      <w:r w:rsidRPr="003D1029">
        <w:t>3 pracovních dní p</w:t>
      </w:r>
      <w:r w:rsidR="00411F73">
        <w:t>o </w:t>
      </w:r>
      <w:r w:rsidRPr="003D1029">
        <w:t>oznámení vady. Má se z</w:t>
      </w:r>
      <w:r w:rsidR="00587E16">
        <w:t>a </w:t>
      </w:r>
      <w:r w:rsidRPr="003D1029">
        <w:t>to, že dnem oznámení reklamace je nejpozději 3. den následující p</w:t>
      </w:r>
      <w:r w:rsidR="00411F73">
        <w:t>o </w:t>
      </w:r>
      <w:r w:rsidRPr="003D1029">
        <w:t>odeslání reklamace objednatelem. Zhotovitel je povinen odstranit reklamované vady be</w:t>
      </w:r>
      <w:r w:rsidR="00587E16">
        <w:t>z </w:t>
      </w:r>
      <w:r w:rsidRPr="003D1029">
        <w:t>zbytečnéh</w:t>
      </w:r>
      <w:r w:rsidR="00411F73">
        <w:t>o </w:t>
      </w:r>
      <w:r w:rsidRPr="003D1029">
        <w:t xml:space="preserve">odkladu, </w:t>
      </w:r>
      <w:r w:rsidR="00587E16">
        <w:t>v </w:t>
      </w:r>
      <w:r w:rsidRPr="003D1029">
        <w:t xml:space="preserve">nejkratší možné technické lhůtě odpovídající složitosti </w:t>
      </w:r>
      <w:r w:rsidR="00587E16">
        <w:t>a </w:t>
      </w:r>
      <w:r w:rsidRPr="003D1029">
        <w:t>rozsahu reklamovaných vad, nejpozději vša</w:t>
      </w:r>
      <w:r w:rsidR="00587E16">
        <w:t>k </w:t>
      </w:r>
      <w:r w:rsidRPr="003D1029">
        <w:t>d</w:t>
      </w:r>
      <w:r w:rsidR="00411F73">
        <w:t>o </w:t>
      </w:r>
      <w:proofErr w:type="gramStart"/>
      <w:r w:rsidRPr="003D1029">
        <w:t>10-ti</w:t>
      </w:r>
      <w:proofErr w:type="gramEnd"/>
      <w:r w:rsidRPr="003D1029">
        <w:t xml:space="preserve"> pracovních dní od oznámení vady. </w:t>
      </w:r>
      <w:r w:rsidR="00587E16">
        <w:t>V </w:t>
      </w:r>
      <w:r w:rsidRPr="003D1029">
        <w:t>případě havárie je zhotovitel povinen zahájit práce n</w:t>
      </w:r>
      <w:r w:rsidR="00587E16">
        <w:t>a </w:t>
      </w:r>
      <w:r w:rsidRPr="003D1029">
        <w:t xml:space="preserve">odstranění vad (nástup </w:t>
      </w:r>
      <w:r w:rsidR="00587E16">
        <w:t>k </w:t>
      </w:r>
      <w:r w:rsidRPr="003D1029">
        <w:t>odstranění havarijních vad) nejpozději d</w:t>
      </w:r>
      <w:r w:rsidR="00411F73">
        <w:t>o </w:t>
      </w:r>
      <w:r w:rsidRPr="003D1029">
        <w:t>24 hodin p</w:t>
      </w:r>
      <w:r w:rsidR="00411F73">
        <w:t>o </w:t>
      </w:r>
      <w:r w:rsidRPr="003D1029">
        <w:t xml:space="preserve">oznámení vady </w:t>
      </w:r>
      <w:r w:rsidR="00587E16">
        <w:t>a </w:t>
      </w:r>
      <w:r w:rsidRPr="003D1029">
        <w:t>odstranit vadu d</w:t>
      </w:r>
      <w:r w:rsidR="00411F73">
        <w:t>o </w:t>
      </w:r>
      <w:r w:rsidRPr="003D1029">
        <w:t>48 hodin p</w:t>
      </w:r>
      <w:r w:rsidR="00411F73">
        <w:t>o </w:t>
      </w:r>
      <w:r w:rsidRPr="003D1029">
        <w:t xml:space="preserve">oznámení vady. </w:t>
      </w:r>
      <w:r w:rsidR="00411F73">
        <w:t>O </w:t>
      </w:r>
      <w:r w:rsidRPr="003D1029">
        <w:t>skutečnosti, zd</w:t>
      </w:r>
      <w:r w:rsidR="00587E16">
        <w:t>a </w:t>
      </w:r>
      <w:r w:rsidRPr="003D1029">
        <w:t xml:space="preserve">se jedná </w:t>
      </w:r>
      <w:r w:rsidR="00411F73">
        <w:t>o </w:t>
      </w:r>
      <w:r w:rsidRPr="003D1029">
        <w:t>havárii, rozhoduje objednatel. Při uplatnění nároku n</w:t>
      </w:r>
      <w:r w:rsidR="00587E16">
        <w:t>a </w:t>
      </w:r>
      <w:r w:rsidRPr="003D1029">
        <w:t xml:space="preserve">slevu </w:t>
      </w:r>
      <w:r w:rsidR="00587E16">
        <w:t>z </w:t>
      </w:r>
      <w:r w:rsidRPr="003D1029">
        <w:t>ceny díl</w:t>
      </w:r>
      <w:r w:rsidR="00587E16">
        <w:t>a </w:t>
      </w:r>
      <w:r w:rsidRPr="003D1029">
        <w:t>není dotčen</w:t>
      </w:r>
      <w:r w:rsidR="00411F73">
        <w:t>o </w:t>
      </w:r>
      <w:r w:rsidRPr="003D1029">
        <w:t>práv</w:t>
      </w:r>
      <w:r w:rsidR="00411F73">
        <w:t>o </w:t>
      </w:r>
      <w:r w:rsidRPr="003D1029">
        <w:t>objednatele n</w:t>
      </w:r>
      <w:r w:rsidR="00587E16">
        <w:t>a </w:t>
      </w:r>
      <w:r w:rsidRPr="003D1029">
        <w:t>úhradu smluvní pokuty z</w:t>
      </w:r>
      <w:r w:rsidR="00587E16">
        <w:t>a </w:t>
      </w:r>
      <w:r w:rsidRPr="003D1029">
        <w:t xml:space="preserve">prodlení </w:t>
      </w:r>
      <w:r w:rsidR="00587E16">
        <w:t>s </w:t>
      </w:r>
      <w:r w:rsidRPr="003D1029">
        <w:t>odstraněním reklamované vady ani náro</w:t>
      </w:r>
      <w:r w:rsidR="00587E16">
        <w:t>k </w:t>
      </w:r>
      <w:r w:rsidRPr="003D1029">
        <w:t>n</w:t>
      </w:r>
      <w:r w:rsidR="00587E16">
        <w:t>a </w:t>
      </w:r>
      <w:r w:rsidRPr="003D1029">
        <w:t>náhradu škody způsobené porušením povinnosti zhotovitele odstranit vadu.</w:t>
      </w:r>
    </w:p>
    <w:p w14:paraId="5E69A598" w14:textId="3D80166F" w:rsidR="003D1029" w:rsidRPr="003D1029" w:rsidRDefault="003D1029" w:rsidP="00571255">
      <w:pPr>
        <w:pStyle w:val="Nadpis2"/>
      </w:pPr>
      <w:r w:rsidRPr="003D1029">
        <w:t xml:space="preserve">Nenastoupí-li zhotovitel </w:t>
      </w:r>
      <w:r w:rsidR="00587E16">
        <w:t>k </w:t>
      </w:r>
      <w:r w:rsidRPr="003D1029">
        <w:t>odstraňování vady vča</w:t>
      </w:r>
      <w:r w:rsidR="00587E16">
        <w:t>s </w:t>
      </w:r>
      <w:r w:rsidRPr="003D1029">
        <w:t>aneb</w:t>
      </w:r>
      <w:r w:rsidR="00411F73">
        <w:t>o </w:t>
      </w:r>
      <w:r w:rsidRPr="003D1029">
        <w:t>nedodrží-li zhotovitel dohodnutý neb</w:t>
      </w:r>
      <w:r w:rsidR="00411F73">
        <w:t>o </w:t>
      </w:r>
      <w:r w:rsidRPr="003D1029">
        <w:t xml:space="preserve">stanovený termín odstranění vady, je objednatel oprávněn vadu odstranit sám (resp. prostřednictvím třetí osoby), </w:t>
      </w:r>
      <w:r w:rsidR="00587E16">
        <w:t>a </w:t>
      </w:r>
      <w:r w:rsidRPr="003D1029">
        <w:t>t</w:t>
      </w:r>
      <w:r w:rsidR="00411F73">
        <w:t>o </w:t>
      </w:r>
      <w:r w:rsidRPr="003D1029">
        <w:t>n</w:t>
      </w:r>
      <w:r w:rsidR="00587E16">
        <w:t>a </w:t>
      </w:r>
      <w:r w:rsidRPr="003D1029">
        <w:t>náklady zhotovitele. Takové odstranění vady díl</w:t>
      </w:r>
      <w:r w:rsidR="00587E16">
        <w:t>a </w:t>
      </w:r>
      <w:r w:rsidRPr="003D1029">
        <w:t>objednatelem (třetí osobou) se nija</w:t>
      </w:r>
      <w:r w:rsidR="00587E16">
        <w:t>k </w:t>
      </w:r>
      <w:r w:rsidRPr="003D1029">
        <w:t>nedotýká záruky poskytnuté zhotovitelem n</w:t>
      </w:r>
      <w:r w:rsidR="00587E16">
        <w:t>a </w:t>
      </w:r>
      <w:r w:rsidRPr="003D1029">
        <w:t>díl</w:t>
      </w:r>
      <w:r w:rsidR="00411F73">
        <w:t>o </w:t>
      </w:r>
      <w:r w:rsidRPr="003D1029">
        <w:t>jak</w:t>
      </w:r>
      <w:r w:rsidR="00411F73">
        <w:t>o </w:t>
      </w:r>
      <w:r w:rsidRPr="003D1029">
        <w:t>celek.</w:t>
      </w:r>
    </w:p>
    <w:p w14:paraId="7D4AE85E" w14:textId="04009A82" w:rsidR="003D1029" w:rsidRPr="003D1029" w:rsidRDefault="003D1029" w:rsidP="00571255">
      <w:pPr>
        <w:pStyle w:val="Nadpis2"/>
      </w:pPr>
      <w:r w:rsidRPr="003D1029">
        <w:t>D</w:t>
      </w:r>
      <w:r w:rsidR="00411F73">
        <w:t>o </w:t>
      </w:r>
      <w:r w:rsidRPr="003D1029">
        <w:t>záruční doby se nezapočítává dob</w:t>
      </w:r>
      <w:r w:rsidR="00587E16">
        <w:t>a </w:t>
      </w:r>
      <w:r w:rsidRPr="003D1029">
        <w:t>od uplatnění vady díl</w:t>
      </w:r>
      <w:r w:rsidR="00587E16">
        <w:t>a </w:t>
      </w:r>
      <w:r w:rsidRPr="003D1029">
        <w:t>objednatelem u zhotovitele d</w:t>
      </w:r>
      <w:r w:rsidR="00411F73">
        <w:t>o </w:t>
      </w:r>
      <w:r w:rsidRPr="003D1029">
        <w:t xml:space="preserve">okamžiku vyřízení reklamace; </w:t>
      </w:r>
      <w:r w:rsidR="00411F73">
        <w:t>o </w:t>
      </w:r>
      <w:r w:rsidRPr="003D1029">
        <w:t>tut</w:t>
      </w:r>
      <w:r w:rsidR="00411F73">
        <w:t>o </w:t>
      </w:r>
      <w:r w:rsidRPr="003D1029">
        <w:t>dobu se záruční dob</w:t>
      </w:r>
      <w:r w:rsidR="00587E16">
        <w:t>a </w:t>
      </w:r>
      <w:r w:rsidRPr="003D1029">
        <w:t>automaticky prodlužuje</w:t>
      </w:r>
      <w:r w:rsidR="00AE487B">
        <w:t>.</w:t>
      </w:r>
      <w:r w:rsidRPr="003D1029">
        <w:t xml:space="preserve"> N</w:t>
      </w:r>
      <w:r w:rsidR="00587E16">
        <w:t>a </w:t>
      </w:r>
      <w:r w:rsidRPr="003D1029">
        <w:t>provedenou opravu poskytne zhotovitel novou záruku ve stejné délce jak</w:t>
      </w:r>
      <w:r w:rsidR="00411F73">
        <w:t>o </w:t>
      </w:r>
      <w:r w:rsidR="00ED15FC">
        <w:t>původní záruční doba</w:t>
      </w:r>
      <w:r w:rsidRPr="003D1029">
        <w:t xml:space="preserve">, která počíná běžet dnem předání </w:t>
      </w:r>
      <w:r w:rsidR="00587E16">
        <w:t>a </w:t>
      </w:r>
      <w:r w:rsidRPr="003D1029">
        <w:t>převzetí opravy potvrzením předávacíh</w:t>
      </w:r>
      <w:r w:rsidR="00411F73">
        <w:t>o </w:t>
      </w:r>
      <w:r w:rsidRPr="003D1029">
        <w:t>protokolu oběm</w:t>
      </w:r>
      <w:r w:rsidR="00587E16">
        <w:t>a </w:t>
      </w:r>
      <w:r w:rsidRPr="003D1029">
        <w:t xml:space="preserve">smluvními stranami </w:t>
      </w:r>
      <w:r w:rsidR="00587E16">
        <w:t>a </w:t>
      </w:r>
      <w:r w:rsidRPr="003D1029">
        <w:t xml:space="preserve">ostatními účastníky řízení </w:t>
      </w:r>
      <w:r w:rsidR="00411F73">
        <w:t>o </w:t>
      </w:r>
      <w:r w:rsidRPr="003D1029">
        <w:t xml:space="preserve">předání </w:t>
      </w:r>
      <w:r w:rsidR="00587E16">
        <w:t>a </w:t>
      </w:r>
      <w:r w:rsidRPr="003D1029">
        <w:t>převzetí opravy.</w:t>
      </w:r>
    </w:p>
    <w:p w14:paraId="13B15231" w14:textId="68C81627" w:rsidR="003D1029" w:rsidRPr="003D1029" w:rsidRDefault="003D1029" w:rsidP="00571255">
      <w:pPr>
        <w:pStyle w:val="Nadpis1"/>
      </w:pPr>
      <w:bookmarkStart w:id="12" w:name="_Toc223945659"/>
      <w:r w:rsidRPr="003D1029">
        <w:t xml:space="preserve">Sankce </w:t>
      </w:r>
      <w:r w:rsidR="00587E16">
        <w:t>a </w:t>
      </w:r>
      <w:r w:rsidRPr="003D1029">
        <w:t>odpovědnost z</w:t>
      </w:r>
      <w:r w:rsidR="00587E16">
        <w:t>a </w:t>
      </w:r>
      <w:r w:rsidRPr="003D1029">
        <w:t>škodu</w:t>
      </w:r>
      <w:bookmarkEnd w:id="12"/>
    </w:p>
    <w:p w14:paraId="14AAEA1C" w14:textId="3E7483BC" w:rsidR="003D1029" w:rsidRPr="003D1029" w:rsidRDefault="003D1029" w:rsidP="00571255">
      <w:pPr>
        <w:pStyle w:val="Nadpis2"/>
      </w:pPr>
      <w:r w:rsidRPr="003D1029">
        <w:t>Z</w:t>
      </w:r>
      <w:r w:rsidR="00587E16">
        <w:t>a </w:t>
      </w:r>
      <w:r w:rsidRPr="003D1029">
        <w:t xml:space="preserve">nesplnění termínu provést </w:t>
      </w:r>
      <w:r w:rsidR="00587E16">
        <w:t>a </w:t>
      </w:r>
      <w:r w:rsidRPr="003D1029">
        <w:t>protokolárně předat řádně dokončené díl</w:t>
      </w:r>
      <w:r w:rsidR="00411F73">
        <w:t>o </w:t>
      </w:r>
      <w:r w:rsidRPr="003D1029">
        <w:t>dle článku 3.3. tét</w:t>
      </w:r>
      <w:r w:rsidR="00411F73">
        <w:t>o </w:t>
      </w:r>
      <w:r w:rsidRPr="003D1029">
        <w:t xml:space="preserve">smlouvy, zaplatí zhotovitel objednateli sankční smluvní pokutu ve výši 0,2 % </w:t>
      </w:r>
      <w:r w:rsidR="00587E16">
        <w:t>z </w:t>
      </w:r>
      <w:r w:rsidRPr="003D1029">
        <w:t>celkové ceny díl</w:t>
      </w:r>
      <w:r w:rsidR="00587E16">
        <w:t>a </w:t>
      </w:r>
      <w:r w:rsidRPr="003D1029">
        <w:t>(be</w:t>
      </w:r>
      <w:r w:rsidR="00587E16">
        <w:t>z </w:t>
      </w:r>
      <w:r w:rsidRPr="003D1029">
        <w:t>DPH) z</w:t>
      </w:r>
      <w:r w:rsidR="00587E16">
        <w:t>a </w:t>
      </w:r>
      <w:r w:rsidRPr="003D1029">
        <w:t xml:space="preserve">každý započatý den prodlení. </w:t>
      </w:r>
    </w:p>
    <w:p w14:paraId="72DB6A39" w14:textId="5D1D21B8" w:rsidR="003D1029" w:rsidRPr="003D1029" w:rsidRDefault="003D1029" w:rsidP="00571255">
      <w:pPr>
        <w:pStyle w:val="Nadpis2"/>
      </w:pPr>
      <w:r w:rsidRPr="003D1029">
        <w:t>Z</w:t>
      </w:r>
      <w:r w:rsidR="00587E16">
        <w:t>a </w:t>
      </w:r>
      <w:r w:rsidRPr="003D1029">
        <w:t xml:space="preserve">nesplnění termínu odstranění vad či nedodělků dle protokolu </w:t>
      </w:r>
      <w:r w:rsidR="00411F73">
        <w:t>o </w:t>
      </w:r>
      <w:r w:rsidRPr="003D1029">
        <w:t xml:space="preserve">předání </w:t>
      </w:r>
      <w:r w:rsidR="00587E16">
        <w:t>a </w:t>
      </w:r>
      <w:r w:rsidRPr="003D1029">
        <w:t>převzetí díla, uhradí zhotovitel sankční smluvní pokutu ve výši 1.000,- Kč z</w:t>
      </w:r>
      <w:r w:rsidR="00587E16">
        <w:t>a </w:t>
      </w:r>
      <w:r w:rsidRPr="003D1029">
        <w:t xml:space="preserve">každou vadu </w:t>
      </w:r>
      <w:r w:rsidR="00587E16">
        <w:t>a </w:t>
      </w:r>
      <w:r w:rsidRPr="003D1029">
        <w:t>započatý den prodlení.</w:t>
      </w:r>
    </w:p>
    <w:p w14:paraId="62A8BF30" w14:textId="328AB357" w:rsidR="003D1029" w:rsidRPr="003D1029" w:rsidRDefault="003D1029" w:rsidP="00571255">
      <w:pPr>
        <w:pStyle w:val="Nadpis2"/>
      </w:pPr>
      <w:r w:rsidRPr="003D1029">
        <w:t>Zhotovitel zaplatí objednateli sankční smluvní pokutu z</w:t>
      </w:r>
      <w:r w:rsidR="00587E16">
        <w:t>a </w:t>
      </w:r>
      <w:r w:rsidRPr="003D1029">
        <w:t xml:space="preserve">prodlení </w:t>
      </w:r>
      <w:r w:rsidR="00587E16">
        <w:t>s </w:t>
      </w:r>
      <w:r w:rsidRPr="003D1029">
        <w:t xml:space="preserve">termínem odstraněním vad </w:t>
      </w:r>
      <w:r w:rsidR="00587E16">
        <w:t>v </w:t>
      </w:r>
      <w:r w:rsidRPr="003D1029">
        <w:t>záruční době ve výši 1.000,- Kč z</w:t>
      </w:r>
      <w:r w:rsidR="00587E16">
        <w:t>a </w:t>
      </w:r>
      <w:r w:rsidRPr="003D1029">
        <w:t xml:space="preserve">každou vadu </w:t>
      </w:r>
      <w:r w:rsidR="00587E16">
        <w:t>a </w:t>
      </w:r>
      <w:r w:rsidRPr="003D1029">
        <w:t>započatý den prodlení. Pr</w:t>
      </w:r>
      <w:r w:rsidR="00411F73">
        <w:t>o </w:t>
      </w:r>
      <w:r w:rsidRPr="003D1029">
        <w:t>vyloučení pochybností se sjednává, že tat</w:t>
      </w:r>
      <w:r w:rsidR="00411F73">
        <w:t>o </w:t>
      </w:r>
      <w:r w:rsidRPr="003D1029">
        <w:t>smluvní pokut</w:t>
      </w:r>
      <w:r w:rsidR="00587E16">
        <w:t>a </w:t>
      </w:r>
      <w:r w:rsidRPr="003D1029">
        <w:t>se uplatní z</w:t>
      </w:r>
      <w:r w:rsidR="00587E16">
        <w:t>a </w:t>
      </w:r>
      <w:r w:rsidRPr="003D1029">
        <w:t xml:space="preserve">prodlení </w:t>
      </w:r>
      <w:r w:rsidR="00587E16">
        <w:t>s </w:t>
      </w:r>
      <w:r w:rsidRPr="003D1029">
        <w:t>odstraněním vad, které měl</w:t>
      </w:r>
      <w:r w:rsidR="00411F73">
        <w:t>o </w:t>
      </w:r>
      <w:r w:rsidRPr="003D1029">
        <w:t>díl</w:t>
      </w:r>
      <w:r w:rsidR="00411F73">
        <w:t>o </w:t>
      </w:r>
      <w:r w:rsidR="00587E16">
        <w:t>v </w:t>
      </w:r>
      <w:r w:rsidRPr="003D1029">
        <w:t>okamžiku jeh</w:t>
      </w:r>
      <w:r w:rsidR="00411F73">
        <w:t>o </w:t>
      </w:r>
      <w:r w:rsidRPr="003D1029">
        <w:t xml:space="preserve">předání objednateli </w:t>
      </w:r>
      <w:r w:rsidR="00587E16">
        <w:t>a </w:t>
      </w:r>
      <w:r w:rsidRPr="003D1029">
        <w:t>rovněž z</w:t>
      </w:r>
      <w:r w:rsidR="00587E16">
        <w:t>a </w:t>
      </w:r>
      <w:r w:rsidRPr="003D1029">
        <w:t xml:space="preserve">vady, které vzniknou či se projeví </w:t>
      </w:r>
      <w:r w:rsidR="00587E16">
        <w:t>v </w:t>
      </w:r>
      <w:r w:rsidRPr="003D1029">
        <w:t>záruční době.</w:t>
      </w:r>
    </w:p>
    <w:p w14:paraId="79C9F135" w14:textId="7A4873D0" w:rsidR="003D1029" w:rsidRPr="003D1029" w:rsidRDefault="003D1029" w:rsidP="00571255">
      <w:pPr>
        <w:pStyle w:val="Nadpis2"/>
      </w:pPr>
      <w:r w:rsidRPr="003D1029">
        <w:lastRenderedPageBreak/>
        <w:t>Úhradou smluvní pokuty není nija</w:t>
      </w:r>
      <w:r w:rsidR="00587E16">
        <w:t>k </w:t>
      </w:r>
      <w:r w:rsidRPr="003D1029">
        <w:t>dotčen náro</w:t>
      </w:r>
      <w:r w:rsidR="00587E16">
        <w:t>k </w:t>
      </w:r>
      <w:r w:rsidRPr="003D1029">
        <w:t>objednatele n</w:t>
      </w:r>
      <w:r w:rsidR="00587E16">
        <w:t>a </w:t>
      </w:r>
      <w:r w:rsidRPr="003D1029">
        <w:t xml:space="preserve">náhradu újmy </w:t>
      </w:r>
      <w:r w:rsidR="00587E16">
        <w:t>v </w:t>
      </w:r>
      <w:r w:rsidRPr="003D1029">
        <w:t>plném rozsahu (z</w:t>
      </w:r>
      <w:r w:rsidR="00587E16">
        <w:t>a </w:t>
      </w:r>
      <w:r w:rsidRPr="003D1029">
        <w:t xml:space="preserve">takovou újmu se považují mj. i škody vzniklé objednateli </w:t>
      </w:r>
      <w:r w:rsidR="00587E16">
        <w:t>v </w:t>
      </w:r>
      <w:r w:rsidRPr="003D1029">
        <w:t>důsledku krácení, odejmutí či neposkytnutí dotace, je-li díl</w:t>
      </w:r>
      <w:r w:rsidR="00411F73">
        <w:t>o </w:t>
      </w:r>
      <w:r w:rsidR="00587E16">
        <w:t>z </w:t>
      </w:r>
      <w:r w:rsidRPr="003D1029">
        <w:t>těcht</w:t>
      </w:r>
      <w:r w:rsidR="00411F73">
        <w:t>o </w:t>
      </w:r>
      <w:r w:rsidRPr="003D1029">
        <w:t xml:space="preserve">prostředků financováno). Smluvní strany se dohodly, že ust. § 2050 </w:t>
      </w:r>
      <w:r w:rsidR="00587E16">
        <w:t>a </w:t>
      </w:r>
      <w:r w:rsidRPr="003D1029">
        <w:t>2051 občanskéh</w:t>
      </w:r>
      <w:r w:rsidR="00411F73">
        <w:t>o </w:t>
      </w:r>
      <w:r w:rsidRPr="003D1029">
        <w:t>zákoníku se neuplatní.</w:t>
      </w:r>
    </w:p>
    <w:p w14:paraId="44EBF955" w14:textId="77777777" w:rsidR="003D1029" w:rsidRPr="003D1029" w:rsidRDefault="003D1029" w:rsidP="00195D5C">
      <w:pPr>
        <w:pStyle w:val="Nadpis1"/>
      </w:pPr>
      <w:bookmarkStart w:id="13" w:name="_Toc223945660"/>
      <w:r w:rsidRPr="003D1029">
        <w:t>Ukončení smlouvy</w:t>
      </w:r>
      <w:bookmarkEnd w:id="13"/>
    </w:p>
    <w:p w14:paraId="57FF041B" w14:textId="7D0C183E" w:rsidR="003D1029" w:rsidRPr="003D1029" w:rsidRDefault="003D1029" w:rsidP="00195D5C">
      <w:pPr>
        <w:pStyle w:val="Nadpis2"/>
      </w:pPr>
      <w:r w:rsidRPr="003D1029">
        <w:t>Smluvní stran</w:t>
      </w:r>
      <w:r w:rsidR="00587E16">
        <w:t>a </w:t>
      </w:r>
      <w:r w:rsidRPr="003D1029">
        <w:t>má práv</w:t>
      </w:r>
      <w:r w:rsidR="00411F73">
        <w:t>o </w:t>
      </w:r>
      <w:r w:rsidRPr="003D1029">
        <w:t xml:space="preserve">odstoupit od smlouvy </w:t>
      </w:r>
      <w:r w:rsidR="00587E16">
        <w:t>v </w:t>
      </w:r>
      <w:r w:rsidRPr="003D1029">
        <w:t>případě jejíh</w:t>
      </w:r>
      <w:r w:rsidR="00411F73">
        <w:t>o </w:t>
      </w:r>
      <w:r w:rsidRPr="003D1029">
        <w:t>podstatnéh</w:t>
      </w:r>
      <w:r w:rsidR="00411F73">
        <w:t>o </w:t>
      </w:r>
      <w:r w:rsidRPr="003D1029">
        <w:t>porušení. Odstoupení od smlouvy nemá vli</w:t>
      </w:r>
      <w:r w:rsidR="00587E16">
        <w:t>v </w:t>
      </w:r>
      <w:r w:rsidRPr="003D1029">
        <w:t>n</w:t>
      </w:r>
      <w:r w:rsidR="00587E16">
        <w:t>a </w:t>
      </w:r>
      <w:r w:rsidRPr="003D1029">
        <w:t>držení záruky z</w:t>
      </w:r>
      <w:r w:rsidR="00587E16">
        <w:t>a </w:t>
      </w:r>
      <w:r w:rsidRPr="003D1029">
        <w:t xml:space="preserve">jakost </w:t>
      </w:r>
      <w:r w:rsidR="00587E16">
        <w:t>k </w:t>
      </w:r>
      <w:r w:rsidRPr="003D1029">
        <w:t>dílu provedenému zhotovitelem d</w:t>
      </w:r>
      <w:r w:rsidR="00411F73">
        <w:t>o </w:t>
      </w:r>
      <w:r w:rsidRPr="003D1029">
        <w:t>dne odstoupení od smlouvy ani se nedotýká nároků n</w:t>
      </w:r>
      <w:r w:rsidR="00587E16">
        <w:t>a </w:t>
      </w:r>
      <w:r w:rsidRPr="003D1029">
        <w:t xml:space="preserve">úhradu smluvních pokut </w:t>
      </w:r>
      <w:r w:rsidR="00587E16">
        <w:t>a </w:t>
      </w:r>
      <w:r w:rsidRPr="003D1029">
        <w:t>nároků n</w:t>
      </w:r>
      <w:r w:rsidR="00587E16">
        <w:t>a </w:t>
      </w:r>
      <w:r w:rsidRPr="003D1029">
        <w:t>náhradu škody.</w:t>
      </w:r>
    </w:p>
    <w:p w14:paraId="5A25864A" w14:textId="77777777" w:rsidR="003D1029" w:rsidRPr="003D1029" w:rsidRDefault="003D1029" w:rsidP="00195D5C">
      <w:pPr>
        <w:pStyle w:val="Nadpis1"/>
      </w:pPr>
      <w:bookmarkStart w:id="14" w:name="_Toc223945661"/>
      <w:r w:rsidRPr="003D1029">
        <w:t>Závěrečná ustanovení</w:t>
      </w:r>
      <w:bookmarkEnd w:id="14"/>
    </w:p>
    <w:p w14:paraId="78E70DF5" w14:textId="5FB6A045" w:rsidR="003D1029" w:rsidRPr="003D1029" w:rsidRDefault="003D1029" w:rsidP="00195D5C">
      <w:pPr>
        <w:pStyle w:val="Nadpis2"/>
      </w:pPr>
      <w:r w:rsidRPr="003D1029">
        <w:t>Objednatel si vyhrazuje práv</w:t>
      </w:r>
      <w:r w:rsidR="00411F73">
        <w:t>o </w:t>
      </w:r>
      <w:r w:rsidRPr="003D1029">
        <w:t xml:space="preserve">od smlouvy </w:t>
      </w:r>
      <w:r w:rsidR="00587E16">
        <w:t>v </w:t>
      </w:r>
      <w:r w:rsidRPr="003D1029">
        <w:t>případě nedostatku či omezení finančních prostředků odstoupit be</w:t>
      </w:r>
      <w:r w:rsidR="00587E16">
        <w:t>z </w:t>
      </w:r>
      <w:r w:rsidRPr="003D1029">
        <w:t>jakýchkoli</w:t>
      </w:r>
      <w:r w:rsidR="00587E16">
        <w:t>v </w:t>
      </w:r>
      <w:r w:rsidRPr="003D1029">
        <w:t xml:space="preserve">finančních sankcí, </w:t>
      </w:r>
      <w:r w:rsidR="00587E16">
        <w:t>a </w:t>
      </w:r>
      <w:r w:rsidRPr="003D1029">
        <w:t>t</w:t>
      </w:r>
      <w:r w:rsidR="00411F73">
        <w:t>o </w:t>
      </w:r>
      <w:r w:rsidRPr="003D1029">
        <w:t xml:space="preserve">písemným jednostranným úkonem adresovaným zhotoviteli, který je účinný dnem doručení zhotoviteli. Objednatel </w:t>
      </w:r>
      <w:r w:rsidR="00587E16">
        <w:t>v </w:t>
      </w:r>
      <w:r w:rsidRPr="003D1029">
        <w:t>tomt</w:t>
      </w:r>
      <w:r w:rsidR="00411F73">
        <w:t>o </w:t>
      </w:r>
      <w:r w:rsidRPr="003D1029">
        <w:t>případě uhradí zhotoviteli cenu prací provedených n</w:t>
      </w:r>
      <w:r w:rsidR="00587E16">
        <w:t>a </w:t>
      </w:r>
      <w:r w:rsidRPr="003D1029">
        <w:t>podkladě tét</w:t>
      </w:r>
      <w:r w:rsidR="00411F73">
        <w:t>o </w:t>
      </w:r>
      <w:r w:rsidRPr="003D1029">
        <w:t xml:space="preserve">smlouvy </w:t>
      </w:r>
      <w:r w:rsidR="00411F73">
        <w:t>o </w:t>
      </w:r>
      <w:r w:rsidRPr="003D1029">
        <w:t>díl</w:t>
      </w:r>
      <w:r w:rsidR="00411F73">
        <w:t>o </w:t>
      </w:r>
      <w:r w:rsidRPr="003D1029">
        <w:t>vzniklé d</w:t>
      </w:r>
      <w:r w:rsidR="00411F73">
        <w:t>o </w:t>
      </w:r>
      <w:r w:rsidRPr="003D1029">
        <w:t>doby odstoupení objednatele dle předešlé věty.</w:t>
      </w:r>
    </w:p>
    <w:p w14:paraId="1239740A" w14:textId="414AA2E8" w:rsidR="003D1029" w:rsidRPr="003D1029" w:rsidRDefault="003D1029" w:rsidP="00195D5C">
      <w:pPr>
        <w:pStyle w:val="Nadpis2"/>
      </w:pPr>
      <w:r w:rsidRPr="003D1029">
        <w:t>Smlouvu je možn</w:t>
      </w:r>
      <w:r w:rsidR="00411F73">
        <w:t>o </w:t>
      </w:r>
      <w:r w:rsidRPr="003D1029">
        <w:t>změnit pouze písemnými dodatky, oboustranně podepsanými statutárními zástupci smluvních stran. Změn</w:t>
      </w:r>
      <w:r w:rsidR="00587E16">
        <w:t>a </w:t>
      </w:r>
      <w:r w:rsidRPr="003D1029">
        <w:t xml:space="preserve">smlouvy jinou formou je vyloučena. </w:t>
      </w:r>
    </w:p>
    <w:p w14:paraId="50B6BCE7" w14:textId="21D15FA3" w:rsidR="003D1029" w:rsidRPr="003D1029" w:rsidRDefault="003D1029" w:rsidP="00195D5C">
      <w:pPr>
        <w:pStyle w:val="Nadpis2"/>
      </w:pPr>
      <w:r w:rsidRPr="003D1029">
        <w:t xml:space="preserve">Pokud není </w:t>
      </w:r>
      <w:r w:rsidR="00587E16">
        <w:t>v </w:t>
      </w:r>
      <w:r w:rsidRPr="003D1029">
        <w:t>tét</w:t>
      </w:r>
      <w:r w:rsidR="00411F73">
        <w:t>o </w:t>
      </w:r>
      <w:r w:rsidRPr="003D1029">
        <w:t>smlouvě stanoven</w:t>
      </w:r>
      <w:r w:rsidR="00411F73">
        <w:t>o </w:t>
      </w:r>
      <w:r w:rsidRPr="003D1029">
        <w:t>jinak, řídí se smluvní vztah ustanoveními zákon</w:t>
      </w:r>
      <w:r w:rsidR="00587E16">
        <w:t>a </w:t>
      </w:r>
      <w:r w:rsidRPr="003D1029">
        <w:t xml:space="preserve">č. 89/2012 Sb., občanský zákoník, </w:t>
      </w:r>
      <w:r w:rsidR="00587E16">
        <w:t>a </w:t>
      </w:r>
      <w:r w:rsidRPr="003D1029">
        <w:t>ostatními souvisejícími právními předpisy České republiky.</w:t>
      </w:r>
    </w:p>
    <w:p w14:paraId="15828231" w14:textId="5EB2CB73" w:rsidR="003D1029" w:rsidRPr="003D1029" w:rsidRDefault="003D1029" w:rsidP="00195D5C">
      <w:pPr>
        <w:pStyle w:val="Nadpis2"/>
      </w:pPr>
      <w:r w:rsidRPr="003D1029">
        <w:t>Pr</w:t>
      </w:r>
      <w:r w:rsidR="00411F73">
        <w:t>o </w:t>
      </w:r>
      <w:r w:rsidRPr="003D1029">
        <w:t>výklad tét</w:t>
      </w:r>
      <w:r w:rsidR="00411F73">
        <w:t>o </w:t>
      </w:r>
      <w:r w:rsidRPr="003D1029">
        <w:t>smlouvy je rovněž závazné znění zadávacích podmíne</w:t>
      </w:r>
      <w:r w:rsidR="00587E16">
        <w:t>k k </w:t>
      </w:r>
      <w:r w:rsidRPr="003D1029">
        <w:t>veřejné zakázce, n</w:t>
      </w:r>
      <w:r w:rsidR="00587E16">
        <w:t>a </w:t>
      </w:r>
      <w:proofErr w:type="gramStart"/>
      <w:r w:rsidRPr="003D1029">
        <w:t>základě</w:t>
      </w:r>
      <w:proofErr w:type="gramEnd"/>
      <w:r w:rsidRPr="003D1029">
        <w:t xml:space="preserve"> které je plnění dle tét</w:t>
      </w:r>
      <w:r w:rsidR="00411F73">
        <w:t>o </w:t>
      </w:r>
      <w:r w:rsidRPr="003D1029">
        <w:t xml:space="preserve">smlouvy realizováno. </w:t>
      </w:r>
      <w:r w:rsidR="00587E16">
        <w:t>V </w:t>
      </w:r>
      <w:r w:rsidRPr="003D1029">
        <w:t>případě rozporu tét</w:t>
      </w:r>
      <w:r w:rsidR="00411F73">
        <w:t>o </w:t>
      </w:r>
      <w:r w:rsidRPr="003D1029">
        <w:t>smlouvy se zadávacími podmínkami má přednost znění tét</w:t>
      </w:r>
      <w:r w:rsidR="00411F73">
        <w:t>o </w:t>
      </w:r>
      <w:r w:rsidRPr="003D1029">
        <w:t xml:space="preserve">smlouvy. </w:t>
      </w:r>
    </w:p>
    <w:p w14:paraId="27EC1586" w14:textId="70DC9E45" w:rsidR="003D1029" w:rsidRPr="003D1029" w:rsidRDefault="003D1029" w:rsidP="00195D5C">
      <w:pPr>
        <w:pStyle w:val="Nadpis2"/>
      </w:pPr>
      <w:r w:rsidRPr="003D1029">
        <w:t>Smlouv</w:t>
      </w:r>
      <w:r w:rsidR="00587E16">
        <w:t>a </w:t>
      </w:r>
      <w:r w:rsidRPr="003D1029">
        <w:t>je uzavřen</w:t>
      </w:r>
      <w:r w:rsidR="00587E16">
        <w:t>a </w:t>
      </w:r>
      <w:r w:rsidRPr="003D1029">
        <w:t>podpisem zástupců obou smluvních stran n</w:t>
      </w:r>
      <w:r w:rsidR="00587E16">
        <w:t>a </w:t>
      </w:r>
      <w:r w:rsidRPr="003D1029">
        <w:t xml:space="preserve">jednom písemném smluvním dokumentu opatřeném doložkou </w:t>
      </w:r>
      <w:r w:rsidR="00411F73">
        <w:t>o </w:t>
      </w:r>
      <w:r w:rsidRPr="003D1029">
        <w:t xml:space="preserve">schválení </w:t>
      </w:r>
      <w:r w:rsidR="00587E16">
        <w:t>v </w:t>
      </w:r>
      <w:r w:rsidRPr="003D1029">
        <w:t xml:space="preserve">příslušném orgánu objednatele (okamžikem, kdy písemné vyhotovení smlouvy podepsané zástupcem jedné smluvní strany, podepíše zástupce druhé smluvní strany) </w:t>
      </w:r>
      <w:r w:rsidR="00587E16">
        <w:t>a </w:t>
      </w:r>
      <w:r w:rsidRPr="003D1029">
        <w:t>je účinná dnem uveřejnění smlouvy prostřednictvím Registru smlu</w:t>
      </w:r>
      <w:r w:rsidR="00587E16">
        <w:t>v </w:t>
      </w:r>
      <w:r w:rsidRPr="003D1029">
        <w:t>podle zákon</w:t>
      </w:r>
      <w:r w:rsidR="00587E16">
        <w:t>a </w:t>
      </w:r>
      <w:r w:rsidRPr="003D1029">
        <w:t xml:space="preserve">č. 340/2015 Sb., </w:t>
      </w:r>
      <w:r w:rsidR="00411F73">
        <w:t>o </w:t>
      </w:r>
      <w:r w:rsidRPr="003D1029">
        <w:t>zvláštních podmínkách účinnosti některých smluv, uveřejňování těcht</w:t>
      </w:r>
      <w:r w:rsidR="00411F73">
        <w:t>o </w:t>
      </w:r>
      <w:r w:rsidRPr="003D1029">
        <w:t>smlu</w:t>
      </w:r>
      <w:r w:rsidR="00587E16">
        <w:t>v v </w:t>
      </w:r>
      <w:r w:rsidRPr="003D1029">
        <w:t>registru smlu</w:t>
      </w:r>
      <w:r w:rsidR="00587E16">
        <w:t>v </w:t>
      </w:r>
      <w:r w:rsidRPr="003D1029">
        <w:t xml:space="preserve">(zákon </w:t>
      </w:r>
      <w:r w:rsidR="00411F73">
        <w:t>o </w:t>
      </w:r>
      <w:r w:rsidRPr="003D1029">
        <w:t xml:space="preserve">registru smluv), ve znění pozdějších předpisů (dále jen „zákon </w:t>
      </w:r>
      <w:r w:rsidR="00411F73">
        <w:t>o </w:t>
      </w:r>
      <w:r w:rsidRPr="003D1029">
        <w:t>registru smluv“), pakliže se n</w:t>
      </w:r>
      <w:r w:rsidR="00587E16">
        <w:t>a </w:t>
      </w:r>
      <w:r w:rsidRPr="003D1029">
        <w:t>objednatele tat</w:t>
      </w:r>
      <w:r w:rsidR="00411F73">
        <w:t>o </w:t>
      </w:r>
      <w:r w:rsidRPr="003D1029">
        <w:t xml:space="preserve">povinnost vztahuje. </w:t>
      </w:r>
    </w:p>
    <w:p w14:paraId="27CD188D" w14:textId="2B25EB6E" w:rsidR="003D1029" w:rsidRPr="003D1029" w:rsidRDefault="003D1029" w:rsidP="00195D5C">
      <w:pPr>
        <w:pStyle w:val="Nadpis2"/>
      </w:pPr>
      <w:r w:rsidRPr="003D1029">
        <w:t xml:space="preserve">Obě strany smlouvy prohlašují, že si smlouvu přečetly, </w:t>
      </w:r>
      <w:r w:rsidR="00587E16">
        <w:t>s </w:t>
      </w:r>
      <w:r w:rsidRPr="003D1029">
        <w:t xml:space="preserve">jejím obsahem souhlasí </w:t>
      </w:r>
      <w:r w:rsidR="00587E16">
        <w:t>a </w:t>
      </w:r>
      <w:r w:rsidRPr="003D1029">
        <w:t>že byl</w:t>
      </w:r>
      <w:r w:rsidR="00587E16">
        <w:t>a </w:t>
      </w:r>
      <w:r w:rsidRPr="003D1029">
        <w:t>sepsán</w:t>
      </w:r>
      <w:r w:rsidR="00587E16">
        <w:t>a </w:t>
      </w:r>
      <w:r w:rsidRPr="003D1029">
        <w:t>n</w:t>
      </w:r>
      <w:r w:rsidR="00587E16">
        <w:t>a </w:t>
      </w:r>
      <w:r w:rsidRPr="003D1029">
        <w:t xml:space="preserve">základě jejich pravé </w:t>
      </w:r>
      <w:r w:rsidR="00587E16">
        <w:t>a </w:t>
      </w:r>
      <w:r w:rsidRPr="003D1029">
        <w:t>svobodné vůle, prosté omylů.</w:t>
      </w:r>
    </w:p>
    <w:p w14:paraId="1227787B" w14:textId="39DFC425" w:rsidR="003D1029" w:rsidRPr="003D1029" w:rsidRDefault="003D1029" w:rsidP="00195D5C">
      <w:pPr>
        <w:pStyle w:val="Nadpis2"/>
      </w:pPr>
      <w:r w:rsidRPr="003D1029">
        <w:t xml:space="preserve">Zhotovitel souhlasí </w:t>
      </w:r>
      <w:r w:rsidR="00587E16">
        <w:t>s </w:t>
      </w:r>
      <w:r w:rsidRPr="003D1029">
        <w:t>uveřejněním tét</w:t>
      </w:r>
      <w:r w:rsidR="00411F73">
        <w:t>o </w:t>
      </w:r>
      <w:r w:rsidRPr="003D1029">
        <w:t xml:space="preserve">smlouvy, včetně osobních údajů, </w:t>
      </w:r>
      <w:r w:rsidR="00587E16">
        <w:t>v </w:t>
      </w:r>
      <w:r w:rsidRPr="003D1029">
        <w:t>souladu se zvláštními právními předpisy, zejmén</w:t>
      </w:r>
      <w:r w:rsidR="00587E16">
        <w:t>a </w:t>
      </w:r>
      <w:r w:rsidRPr="003D1029">
        <w:t xml:space="preserve">se zákonem </w:t>
      </w:r>
      <w:r w:rsidR="00411F73">
        <w:t>o </w:t>
      </w:r>
      <w:r w:rsidRPr="003D1029">
        <w:t>registru smlu</w:t>
      </w:r>
      <w:r w:rsidR="00587E16">
        <w:t>v a </w:t>
      </w:r>
      <w:r w:rsidRPr="003D1029">
        <w:t xml:space="preserve">zákonem č. 106/1999 Sb., </w:t>
      </w:r>
      <w:r w:rsidR="00411F73">
        <w:t>o </w:t>
      </w:r>
      <w:r w:rsidRPr="003D1029">
        <w:t xml:space="preserve">svobodném přístupu </w:t>
      </w:r>
      <w:r w:rsidR="00587E16">
        <w:t>k </w:t>
      </w:r>
      <w:r w:rsidRPr="003D1029">
        <w:t>informacím, ve znění pozdějších předpisů, případně n</w:t>
      </w:r>
      <w:r w:rsidR="00587E16">
        <w:t>a </w:t>
      </w:r>
      <w:r w:rsidRPr="003D1029">
        <w:t xml:space="preserve">profilu zadavatele (pokud se povinnost uveřejnění </w:t>
      </w:r>
      <w:r w:rsidR="00587E16">
        <w:t>v </w:t>
      </w:r>
      <w:r w:rsidRPr="003D1029">
        <w:t>registru smlu</w:t>
      </w:r>
      <w:r w:rsidR="00587E16">
        <w:t>v </w:t>
      </w:r>
      <w:r w:rsidRPr="003D1029">
        <w:t>n</w:t>
      </w:r>
      <w:r w:rsidR="00587E16">
        <w:t>a </w:t>
      </w:r>
      <w:r w:rsidRPr="003D1029">
        <w:t xml:space="preserve">objednatele nevztahuje). Smluvní strany se dohodly, že uveřejnění </w:t>
      </w:r>
      <w:r w:rsidR="00587E16">
        <w:t>v </w:t>
      </w:r>
      <w:r w:rsidRPr="003D1029">
        <w:t>registru smlu</w:t>
      </w:r>
      <w:r w:rsidR="00587E16">
        <w:t>v </w:t>
      </w:r>
      <w:r w:rsidRPr="003D1029">
        <w:t>(ISRS) včetně uvedení metadat neb</w:t>
      </w:r>
      <w:r w:rsidR="00411F73">
        <w:t>o </w:t>
      </w:r>
      <w:r w:rsidRPr="003D1029">
        <w:t>profilu zadavatele provede objednatel.</w:t>
      </w:r>
    </w:p>
    <w:p w14:paraId="3337DA89" w14:textId="77777777" w:rsidR="00195D5C" w:rsidRDefault="00195D5C" w:rsidP="003D1029"/>
    <w:p w14:paraId="0459592A" w14:textId="0C3A700E" w:rsidR="003D1029" w:rsidRPr="003D1029" w:rsidRDefault="003D1029" w:rsidP="003D1029">
      <w:r w:rsidRPr="003D1029">
        <w:t>Nedílnou součástí tét</w:t>
      </w:r>
      <w:r w:rsidR="00411F73">
        <w:t>o </w:t>
      </w:r>
      <w:r w:rsidRPr="003D1029">
        <w:t>smlouvy jsou přílohy:</w:t>
      </w:r>
    </w:p>
    <w:p w14:paraId="09BEEF0F" w14:textId="26342C05" w:rsidR="003D1029" w:rsidRPr="003D1029" w:rsidRDefault="003D1029" w:rsidP="00195D5C">
      <w:pPr>
        <w:numPr>
          <w:ilvl w:val="0"/>
          <w:numId w:val="35"/>
        </w:numPr>
        <w:ind w:left="720"/>
        <w:rPr>
          <w:bCs/>
        </w:rPr>
      </w:pPr>
      <w:r w:rsidRPr="003D1029">
        <w:rPr>
          <w:bCs/>
        </w:rPr>
        <w:t xml:space="preserve">– </w:t>
      </w:r>
      <w:r w:rsidRPr="0092402F">
        <w:rPr>
          <w:bCs/>
        </w:rPr>
        <w:t xml:space="preserve">finanční </w:t>
      </w:r>
      <w:r w:rsidR="00587E16" w:rsidRPr="0092402F">
        <w:rPr>
          <w:bCs/>
        </w:rPr>
        <w:t>a </w:t>
      </w:r>
      <w:r w:rsidRPr="0092402F">
        <w:rPr>
          <w:bCs/>
        </w:rPr>
        <w:t xml:space="preserve">časový harmonogram </w:t>
      </w:r>
      <w:r w:rsidR="00424ACA">
        <w:rPr>
          <w:bCs/>
        </w:rPr>
        <w:t>dodávek a souvise</w:t>
      </w:r>
      <w:r w:rsidR="00ED15FC">
        <w:rPr>
          <w:bCs/>
        </w:rPr>
        <w:t>j</w:t>
      </w:r>
      <w:r w:rsidR="00424ACA">
        <w:rPr>
          <w:bCs/>
        </w:rPr>
        <w:t>í</w:t>
      </w:r>
      <w:r w:rsidR="00ED15FC">
        <w:rPr>
          <w:bCs/>
        </w:rPr>
        <w:t>cí</w:t>
      </w:r>
      <w:r w:rsidR="00424ACA">
        <w:rPr>
          <w:bCs/>
        </w:rPr>
        <w:t>ch prací</w:t>
      </w:r>
    </w:p>
    <w:p w14:paraId="7CE5D402" w14:textId="556A3DDA" w:rsidR="003D1029" w:rsidRPr="003D1029" w:rsidRDefault="003D1029" w:rsidP="00195D5C">
      <w:pPr>
        <w:numPr>
          <w:ilvl w:val="0"/>
          <w:numId w:val="35"/>
        </w:numPr>
        <w:ind w:left="720"/>
        <w:rPr>
          <w:bCs/>
        </w:rPr>
      </w:pPr>
      <w:r w:rsidRPr="003D1029">
        <w:rPr>
          <w:bCs/>
        </w:rPr>
        <w:t xml:space="preserve"> - položkový rozpočet – zhotovitelem oceněný soupi</w:t>
      </w:r>
      <w:r w:rsidR="00587E16">
        <w:rPr>
          <w:bCs/>
        </w:rPr>
        <w:t>s </w:t>
      </w:r>
      <w:r w:rsidRPr="003D1029">
        <w:rPr>
          <w:bCs/>
        </w:rPr>
        <w:t>prací, dodáve</w:t>
      </w:r>
      <w:r w:rsidR="00587E16">
        <w:rPr>
          <w:bCs/>
        </w:rPr>
        <w:t>k a </w:t>
      </w:r>
      <w:r w:rsidRPr="003D1029">
        <w:rPr>
          <w:bCs/>
        </w:rPr>
        <w:t xml:space="preserve">služeb </w:t>
      </w:r>
      <w:r w:rsidR="00587E16">
        <w:rPr>
          <w:bCs/>
        </w:rPr>
        <w:t>z </w:t>
      </w:r>
      <w:r w:rsidRPr="003D1029">
        <w:rPr>
          <w:bCs/>
        </w:rPr>
        <w:t xml:space="preserve">nabídky předložené </w:t>
      </w:r>
      <w:r w:rsidR="00587E16">
        <w:rPr>
          <w:bCs/>
        </w:rPr>
        <w:t>v </w:t>
      </w:r>
      <w:r w:rsidRPr="003D1029">
        <w:rPr>
          <w:bCs/>
        </w:rPr>
        <w:t xml:space="preserve">zadávacím řízení </w:t>
      </w:r>
      <w:r w:rsidR="00587E16">
        <w:rPr>
          <w:bCs/>
        </w:rPr>
        <w:t>k </w:t>
      </w:r>
      <w:r w:rsidRPr="003D1029">
        <w:rPr>
          <w:bCs/>
        </w:rPr>
        <w:t xml:space="preserve">příslušné veřejné zakázce, </w:t>
      </w:r>
      <w:r w:rsidR="00587E16">
        <w:rPr>
          <w:bCs/>
        </w:rPr>
        <w:t>v </w:t>
      </w:r>
      <w:r w:rsidRPr="003D1029">
        <w:rPr>
          <w:bCs/>
        </w:rPr>
        <w:t xml:space="preserve">němž jsou zhotovitelem uvedeny jednotkové ceny u všech </w:t>
      </w:r>
      <w:proofErr w:type="gramStart"/>
      <w:r w:rsidRPr="003D1029">
        <w:rPr>
          <w:bCs/>
        </w:rPr>
        <w:t>polože</w:t>
      </w:r>
      <w:r w:rsidR="00587E16">
        <w:rPr>
          <w:bCs/>
        </w:rPr>
        <w:t>k </w:t>
      </w:r>
      <w:r w:rsidRPr="003D1029">
        <w:rPr>
          <w:bCs/>
        </w:rPr>
        <w:t xml:space="preserve"> prací</w:t>
      </w:r>
      <w:proofErr w:type="gramEnd"/>
      <w:r w:rsidR="0085337D">
        <w:rPr>
          <w:bCs/>
        </w:rPr>
        <w:t>,</w:t>
      </w:r>
      <w:r w:rsidRPr="003D1029">
        <w:rPr>
          <w:bCs/>
        </w:rPr>
        <w:t xml:space="preserve"> dodáve</w:t>
      </w:r>
      <w:r w:rsidR="00587E16">
        <w:rPr>
          <w:bCs/>
        </w:rPr>
        <w:t>k a </w:t>
      </w:r>
      <w:r w:rsidRPr="003D1029">
        <w:rPr>
          <w:bCs/>
        </w:rPr>
        <w:t xml:space="preserve">služeb </w:t>
      </w:r>
      <w:r w:rsidR="00587E16">
        <w:rPr>
          <w:bCs/>
        </w:rPr>
        <w:t>a </w:t>
      </w:r>
      <w:r w:rsidRPr="003D1029">
        <w:rPr>
          <w:bCs/>
        </w:rPr>
        <w:t>jejich celkové ceny pr</w:t>
      </w:r>
      <w:r w:rsidR="00411F73">
        <w:rPr>
          <w:bCs/>
        </w:rPr>
        <w:t>o </w:t>
      </w:r>
      <w:r w:rsidRPr="003D1029">
        <w:rPr>
          <w:bCs/>
        </w:rPr>
        <w:t>zadavatelem vymezené množství.</w:t>
      </w:r>
    </w:p>
    <w:p w14:paraId="51E5B08D" w14:textId="3A897789" w:rsidR="003D1029" w:rsidRPr="003D1029" w:rsidRDefault="00AE487B" w:rsidP="00195D5C">
      <w:pPr>
        <w:ind w:left="360"/>
      </w:pPr>
      <w:r>
        <w:t>3</w:t>
      </w:r>
      <w:r w:rsidR="00195D5C">
        <w:tab/>
      </w:r>
      <w:r w:rsidR="003D1029" w:rsidRPr="003D1029">
        <w:t>– seznam poddodavatelů</w:t>
      </w:r>
    </w:p>
    <w:p w14:paraId="31583D57" w14:textId="77777777" w:rsidR="003D1029" w:rsidRPr="003D1029" w:rsidRDefault="003D1029" w:rsidP="003D1029"/>
    <w:p w14:paraId="2FB6980A" w14:textId="5AA6A442" w:rsidR="003D1029" w:rsidRPr="003D1029" w:rsidRDefault="003D1029" w:rsidP="002E3D3A">
      <w:pPr>
        <w:jc w:val="center"/>
        <w:rPr>
          <w:b/>
        </w:rPr>
      </w:pPr>
      <w:r w:rsidRPr="003D1029">
        <w:rPr>
          <w:b/>
        </w:rPr>
        <w:t>Schvalovací doložka: Tat</w:t>
      </w:r>
      <w:r w:rsidR="00411F73">
        <w:rPr>
          <w:b/>
        </w:rPr>
        <w:t>o </w:t>
      </w:r>
      <w:r w:rsidRPr="003D1029">
        <w:rPr>
          <w:b/>
        </w:rPr>
        <w:t>smlouv</w:t>
      </w:r>
      <w:r w:rsidR="00587E16">
        <w:rPr>
          <w:b/>
        </w:rPr>
        <w:t>a </w:t>
      </w:r>
      <w:r w:rsidRPr="003D1029">
        <w:rPr>
          <w:b/>
        </w:rPr>
        <w:t>byl</w:t>
      </w:r>
      <w:r w:rsidR="00587E16">
        <w:rPr>
          <w:b/>
        </w:rPr>
        <w:t>a </w:t>
      </w:r>
      <w:r w:rsidRPr="003D1029">
        <w:rPr>
          <w:b/>
        </w:rPr>
        <w:t>schválen</w:t>
      </w:r>
      <w:r w:rsidR="00587E16">
        <w:rPr>
          <w:b/>
        </w:rPr>
        <w:t>a v</w:t>
      </w:r>
      <w:r w:rsidR="002E3D3A">
        <w:rPr>
          <w:b/>
        </w:rPr>
        <w:t> Radě města Mikulova n</w:t>
      </w:r>
      <w:r w:rsidR="00587E16">
        <w:rPr>
          <w:b/>
        </w:rPr>
        <w:t>a </w:t>
      </w:r>
      <w:r w:rsidRPr="003D1029">
        <w:rPr>
          <w:b/>
        </w:rPr>
        <w:t>zasedání</w:t>
      </w:r>
      <w:r w:rsidR="002E3D3A">
        <w:rPr>
          <w:b/>
        </w:rPr>
        <w:t xml:space="preserve"> </w:t>
      </w:r>
      <w:r w:rsidRPr="003D1029">
        <w:rPr>
          <w:b/>
        </w:rPr>
        <w:t>dne....</w:t>
      </w:r>
      <w:r w:rsidRPr="003D1029">
        <w:rPr>
          <w:b/>
          <w:highlight w:val="yellow"/>
        </w:rPr>
        <w:t>........................,</w:t>
      </w:r>
      <w:r w:rsidRPr="003D1029">
        <w:rPr>
          <w:b/>
        </w:rPr>
        <w:t xml:space="preserve"> usnesením č. </w:t>
      </w:r>
      <w:r w:rsidRPr="003D1029">
        <w:rPr>
          <w:b/>
          <w:highlight w:val="yellow"/>
        </w:rPr>
        <w:t>.............................</w:t>
      </w:r>
    </w:p>
    <w:p w14:paraId="0AF37A19" w14:textId="77777777" w:rsidR="003D1029" w:rsidRPr="003D1029" w:rsidRDefault="003D1029" w:rsidP="003D1029"/>
    <w:p w14:paraId="399FC8FB" w14:textId="77777777" w:rsidR="003D1029" w:rsidRPr="003D1029" w:rsidRDefault="003D1029" w:rsidP="003D1029"/>
    <w:p w14:paraId="41EE0BFE" w14:textId="4BDD593D" w:rsidR="003D1029" w:rsidRPr="003D1029" w:rsidRDefault="00195D5C" w:rsidP="002E3D3A">
      <w:pPr>
        <w:jc w:val="left"/>
      </w:pPr>
      <w:r>
        <w:tab/>
      </w:r>
      <w:r w:rsidR="00587E16">
        <w:t>V </w:t>
      </w:r>
      <w:r w:rsidR="002E3D3A">
        <w:t>Mikulově</w:t>
      </w:r>
      <w:r w:rsidR="002E3D3A" w:rsidRPr="002E3D3A">
        <w:t xml:space="preserve"> </w:t>
      </w:r>
      <w:r w:rsidR="002E3D3A" w:rsidRPr="003D1029">
        <w:t>dne …………………</w:t>
      </w:r>
      <w:r w:rsidR="003D1029" w:rsidRPr="003D1029">
        <w:tab/>
      </w:r>
      <w:r w:rsidR="002E3D3A">
        <w:tab/>
      </w:r>
      <w:r w:rsidR="002E3D3A">
        <w:tab/>
      </w:r>
      <w:r w:rsidR="002E3D3A">
        <w:tab/>
      </w:r>
      <w:r w:rsidR="00587E16">
        <w:t>V </w:t>
      </w:r>
      <w:r w:rsidR="003D1029" w:rsidRPr="003D1029">
        <w:rPr>
          <w:highlight w:val="yellow"/>
        </w:rPr>
        <w:t>……… ………</w:t>
      </w:r>
      <w:r w:rsidR="002E3D3A" w:rsidRPr="002E3D3A">
        <w:t xml:space="preserve"> </w:t>
      </w:r>
      <w:r w:rsidR="002E3D3A" w:rsidRPr="003D1029">
        <w:t>dne ………</w:t>
      </w:r>
      <w:proofErr w:type="gramStart"/>
      <w:r w:rsidR="002E3D3A" w:rsidRPr="003D1029">
        <w:t>…….</w:t>
      </w:r>
      <w:proofErr w:type="gramEnd"/>
      <w:r w:rsidR="002E3D3A" w:rsidRPr="003D1029">
        <w:t>.</w:t>
      </w:r>
    </w:p>
    <w:p w14:paraId="644EDBB3" w14:textId="10EE215C" w:rsidR="003D1029" w:rsidRPr="003D1029" w:rsidRDefault="003D1029" w:rsidP="002E3D3A">
      <w:pPr>
        <w:tabs>
          <w:tab w:val="center" w:pos="6521"/>
        </w:tabs>
      </w:pPr>
      <w:r w:rsidRPr="003D1029">
        <w:tab/>
      </w:r>
    </w:p>
    <w:p w14:paraId="22615CE0" w14:textId="3CA6CE17" w:rsidR="003D1029" w:rsidRPr="003D1029" w:rsidRDefault="00195D5C" w:rsidP="00195D5C">
      <w:pPr>
        <w:tabs>
          <w:tab w:val="center" w:pos="1985"/>
          <w:tab w:val="center" w:pos="6521"/>
        </w:tabs>
      </w:pPr>
      <w:r>
        <w:tab/>
      </w:r>
      <w:r w:rsidR="003D1029" w:rsidRPr="003D1029">
        <w:t>............…………………………….</w:t>
      </w:r>
      <w:r w:rsidR="003D1029" w:rsidRPr="003D1029">
        <w:tab/>
        <w:t>…………………………………….</w:t>
      </w:r>
    </w:p>
    <w:p w14:paraId="0C34B354" w14:textId="3A525CCA" w:rsidR="003D1029" w:rsidRPr="002E3D3A" w:rsidRDefault="00195D5C" w:rsidP="00195D5C">
      <w:pPr>
        <w:tabs>
          <w:tab w:val="center" w:pos="1985"/>
          <w:tab w:val="center" w:pos="6521"/>
        </w:tabs>
        <w:rPr>
          <w:b/>
          <w:bCs/>
        </w:rPr>
      </w:pPr>
      <w:r w:rsidRPr="002E3D3A">
        <w:rPr>
          <w:b/>
          <w:bCs/>
        </w:rPr>
        <w:tab/>
      </w:r>
      <w:r w:rsidR="002E3D3A" w:rsidRPr="002E3D3A">
        <w:rPr>
          <w:b/>
          <w:bCs/>
        </w:rPr>
        <w:t>Mgr. Jitka Sobotková</w:t>
      </w:r>
    </w:p>
    <w:p w14:paraId="1C51C27F" w14:textId="2E6B875A" w:rsidR="002E3D3A" w:rsidRPr="002E3D3A" w:rsidRDefault="002E3D3A" w:rsidP="00195D5C">
      <w:pPr>
        <w:tabs>
          <w:tab w:val="center" w:pos="1985"/>
          <w:tab w:val="center" w:pos="6521"/>
        </w:tabs>
        <w:rPr>
          <w:b/>
          <w:bCs/>
          <w:i/>
          <w:iCs/>
        </w:rPr>
      </w:pPr>
      <w:r w:rsidRPr="002E3D3A">
        <w:rPr>
          <w:b/>
          <w:bCs/>
          <w:i/>
          <w:iCs/>
        </w:rPr>
        <w:tab/>
        <w:t>Starostka města Mikulova</w:t>
      </w:r>
    </w:p>
    <w:p w14:paraId="02096E5C" w14:textId="77777777" w:rsidR="00195D5C" w:rsidRDefault="00195D5C" w:rsidP="00195D5C">
      <w:pPr>
        <w:tabs>
          <w:tab w:val="center" w:pos="1985"/>
          <w:tab w:val="center" w:pos="6521"/>
        </w:tabs>
      </w:pPr>
    </w:p>
    <w:sectPr w:rsidR="00195D5C" w:rsidSect="001C54F2">
      <w:headerReference w:type="default" r:id="rId12"/>
      <w:footerReference w:type="default" r:id="rId13"/>
      <w:pgSz w:w="11906" w:h="16838"/>
      <w:pgMar w:top="1134" w:right="1134" w:bottom="765" w:left="1418" w:header="709" w:footer="704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DD81" w14:textId="77777777" w:rsidR="00D418B9" w:rsidRDefault="00D418B9">
      <w:r>
        <w:separator/>
      </w:r>
    </w:p>
  </w:endnote>
  <w:endnote w:type="continuationSeparator" w:id="0">
    <w:p w14:paraId="5CA56B9F" w14:textId="77777777" w:rsidR="00D418B9" w:rsidRDefault="00D4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XWAVWO+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2C27" w14:textId="77777777" w:rsidR="00E3321E" w:rsidRPr="00307CC4" w:rsidRDefault="00CE1381" w:rsidP="007E1B97">
    <w:pPr>
      <w:pStyle w:val="Zpat"/>
      <w:pBdr>
        <w:top w:val="single" w:sz="8" w:space="0" w:color="1E3B7B"/>
      </w:pBdr>
      <w:spacing w:before="60"/>
      <w:rPr>
        <w:color w:val="1E3B7B"/>
        <w:sz w:val="18"/>
        <w:szCs w:val="20"/>
      </w:rPr>
    </w:pPr>
    <w:r w:rsidRPr="00307CC4">
      <w:rPr>
        <w:noProof/>
        <w:color w:val="1E3B7B"/>
        <w:sz w:val="18"/>
        <w:szCs w:val="18"/>
        <w:lang w:val="cs-CZ"/>
      </w:rPr>
      <w:t xml:space="preserve">Stránka </w:t>
    </w:r>
    <w:r w:rsidRPr="007E1B97">
      <w:rPr>
        <w:noProof/>
        <w:color w:val="1E3B7B"/>
        <w:sz w:val="18"/>
        <w:szCs w:val="18"/>
      </w:rPr>
      <w:fldChar w:fldCharType="begin"/>
    </w:r>
    <w:r w:rsidRPr="007E1B97">
      <w:rPr>
        <w:noProof/>
        <w:color w:val="1E3B7B"/>
        <w:sz w:val="18"/>
        <w:szCs w:val="18"/>
      </w:rPr>
      <w:instrText>PAGE  \* Arabic  \* MERGEFORMAT</w:instrText>
    </w:r>
    <w:r w:rsidRPr="007E1B97">
      <w:rPr>
        <w:noProof/>
        <w:color w:val="1E3B7B"/>
        <w:sz w:val="18"/>
        <w:szCs w:val="18"/>
      </w:rPr>
      <w:fldChar w:fldCharType="separate"/>
    </w:r>
    <w:r w:rsidRPr="007E1B97">
      <w:rPr>
        <w:noProof/>
        <w:color w:val="1E3B7B"/>
        <w:sz w:val="18"/>
        <w:szCs w:val="18"/>
        <w:lang w:val="cs-CZ"/>
      </w:rPr>
      <w:t>1</w:t>
    </w:r>
    <w:r w:rsidRPr="007E1B97">
      <w:rPr>
        <w:noProof/>
        <w:color w:val="1E3B7B"/>
        <w:sz w:val="18"/>
        <w:szCs w:val="18"/>
      </w:rPr>
      <w:fldChar w:fldCharType="end"/>
    </w:r>
    <w:r w:rsidRPr="007E1B97">
      <w:rPr>
        <w:noProof/>
        <w:color w:val="1E3B7B"/>
        <w:sz w:val="18"/>
        <w:szCs w:val="18"/>
        <w:lang w:val="cs-CZ"/>
      </w:rPr>
      <w:t xml:space="preserve"> z </w:t>
    </w:r>
    <w:r w:rsidRPr="007E1B97">
      <w:rPr>
        <w:noProof/>
        <w:color w:val="1E3B7B"/>
        <w:sz w:val="18"/>
        <w:szCs w:val="18"/>
      </w:rPr>
      <w:fldChar w:fldCharType="begin"/>
    </w:r>
    <w:r w:rsidRPr="007E1B97">
      <w:rPr>
        <w:noProof/>
        <w:color w:val="1E3B7B"/>
        <w:sz w:val="18"/>
        <w:szCs w:val="18"/>
      </w:rPr>
      <w:instrText>NUMPAGES  \* Arabic  \* MERGEFORMAT</w:instrText>
    </w:r>
    <w:r w:rsidRPr="007E1B97">
      <w:rPr>
        <w:noProof/>
        <w:color w:val="1E3B7B"/>
        <w:sz w:val="18"/>
        <w:szCs w:val="18"/>
      </w:rPr>
      <w:fldChar w:fldCharType="separate"/>
    </w:r>
    <w:r w:rsidRPr="007E1B97">
      <w:rPr>
        <w:noProof/>
        <w:color w:val="1E3B7B"/>
        <w:sz w:val="18"/>
        <w:szCs w:val="18"/>
        <w:lang w:val="cs-CZ"/>
      </w:rPr>
      <w:t>2</w:t>
    </w:r>
    <w:r w:rsidRPr="007E1B97">
      <w:rPr>
        <w:noProof/>
        <w:color w:val="1E3B7B"/>
        <w:sz w:val="18"/>
        <w:szCs w:val="18"/>
      </w:rPr>
      <w:fldChar w:fldCharType="end"/>
    </w:r>
    <w:r w:rsidRPr="007E1B97">
      <w:rPr>
        <w:noProof/>
        <w:color w:val="1E3B7B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6EF3" w14:textId="77777777" w:rsidR="00D418B9" w:rsidRDefault="00D418B9">
      <w:r>
        <w:separator/>
      </w:r>
    </w:p>
  </w:footnote>
  <w:footnote w:type="continuationSeparator" w:id="0">
    <w:p w14:paraId="316C6BD4" w14:textId="77777777" w:rsidR="00D418B9" w:rsidRDefault="00D4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F4C2" w14:textId="77777777" w:rsidR="001C54F2" w:rsidRDefault="001C54F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56A664" wp14:editId="703A1E3F">
          <wp:simplePos x="0" y="0"/>
          <wp:positionH relativeFrom="column">
            <wp:posOffset>5866130</wp:posOffset>
          </wp:positionH>
          <wp:positionV relativeFrom="paragraph">
            <wp:posOffset>-242842</wp:posOffset>
          </wp:positionV>
          <wp:extent cx="684674" cy="522514"/>
          <wp:effectExtent l="0" t="0" r="1270" b="0"/>
          <wp:wrapNone/>
          <wp:docPr id="2037444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444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74" cy="522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-195"/>
        </w:tabs>
        <w:ind w:left="195" w:hanging="525"/>
      </w:pPr>
      <w:rPr>
        <w:rFonts w:ascii="Arial" w:eastAsia="Times New Roman" w:hAnsi="Arial" w:cs="Arial"/>
      </w:rPr>
    </w:lvl>
    <w:lvl w:ilvl="1">
      <w:start w:val="2"/>
      <w:numFmt w:val="decimal"/>
      <w:pStyle w:val="Styl2"/>
      <w:lvlText w:val="%1.%2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b w:val="0"/>
        <w:i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Wingdings" w:hAnsi="Wingdings" w:cs="Wingdings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DB32BE0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i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 w15:restartNumberingAfterBreak="0">
    <w:nsid w:val="0B6A0380"/>
    <w:multiLevelType w:val="hybridMultilevel"/>
    <w:tmpl w:val="DEC6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93F26"/>
    <w:multiLevelType w:val="multilevel"/>
    <w:tmpl w:val="E2EAE65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F3C1512"/>
    <w:multiLevelType w:val="multilevel"/>
    <w:tmpl w:val="D0EED6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6D93445"/>
    <w:multiLevelType w:val="hybridMultilevel"/>
    <w:tmpl w:val="E8549E52"/>
    <w:lvl w:ilvl="0" w:tplc="60B6A9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2009C"/>
    <w:multiLevelType w:val="hybridMultilevel"/>
    <w:tmpl w:val="222E9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2085"/>
    <w:multiLevelType w:val="hybridMultilevel"/>
    <w:tmpl w:val="8E607FC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D4E74CC"/>
    <w:multiLevelType w:val="hybridMultilevel"/>
    <w:tmpl w:val="BFCA624A"/>
    <w:lvl w:ilvl="0" w:tplc="1E5280D2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0447D"/>
    <w:multiLevelType w:val="hybridMultilevel"/>
    <w:tmpl w:val="1A848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233CE"/>
    <w:multiLevelType w:val="hybridMultilevel"/>
    <w:tmpl w:val="8DF433AE"/>
    <w:lvl w:ilvl="0" w:tplc="92EA8A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01233"/>
    <w:multiLevelType w:val="hybridMultilevel"/>
    <w:tmpl w:val="19AE8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46084">
      <w:numFmt w:val="bullet"/>
      <w:lvlText w:val="•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0C14"/>
    <w:multiLevelType w:val="hybridMultilevel"/>
    <w:tmpl w:val="C0DEB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86331"/>
    <w:multiLevelType w:val="multilevel"/>
    <w:tmpl w:val="B28A095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Garamond" w:hAnsi="Garamond" w:hint="default"/>
        <w:b w:val="0"/>
        <w:bCs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1A220F"/>
    <w:multiLevelType w:val="hybridMultilevel"/>
    <w:tmpl w:val="8A36C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2B12"/>
    <w:multiLevelType w:val="hybridMultilevel"/>
    <w:tmpl w:val="1F80E46C"/>
    <w:lvl w:ilvl="0" w:tplc="1506E13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44B6C"/>
    <w:multiLevelType w:val="hybridMultilevel"/>
    <w:tmpl w:val="E46CC630"/>
    <w:lvl w:ilvl="0" w:tplc="AF56028A">
      <w:start w:val="1"/>
      <w:numFmt w:val="bullet"/>
      <w:pStyle w:val="Odstavecseseznamem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1D67D1A"/>
    <w:multiLevelType w:val="multilevel"/>
    <w:tmpl w:val="DA6AC4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FB0A5B"/>
    <w:multiLevelType w:val="hybridMultilevel"/>
    <w:tmpl w:val="8D8C9584"/>
    <w:lvl w:ilvl="0" w:tplc="855ED6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77EC6"/>
    <w:multiLevelType w:val="multilevel"/>
    <w:tmpl w:val="D3AAB8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287AC8"/>
    <w:multiLevelType w:val="hybridMultilevel"/>
    <w:tmpl w:val="8A36C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80A1B"/>
    <w:multiLevelType w:val="hybridMultilevel"/>
    <w:tmpl w:val="182EFA34"/>
    <w:lvl w:ilvl="0" w:tplc="327AE17E">
      <w:start w:val="2"/>
      <w:numFmt w:val="bullet"/>
      <w:lvlText w:val="-"/>
      <w:lvlJc w:val="left"/>
      <w:pPr>
        <w:ind w:left="1080" w:hanging="360"/>
      </w:pPr>
      <w:rPr>
        <w:rFonts w:ascii="Calibri" w:eastAsia="PMingLiU" w:hAnsi="Calibri" w:cs="XWAVWO+TimesNew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5E7886"/>
    <w:multiLevelType w:val="hybridMultilevel"/>
    <w:tmpl w:val="BA0E2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B6007"/>
    <w:multiLevelType w:val="hybridMultilevel"/>
    <w:tmpl w:val="9DF899AC"/>
    <w:lvl w:ilvl="0" w:tplc="BD088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2769C"/>
    <w:multiLevelType w:val="hybridMultilevel"/>
    <w:tmpl w:val="79007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92CEC"/>
    <w:multiLevelType w:val="multilevel"/>
    <w:tmpl w:val="0850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1D1232"/>
    <w:multiLevelType w:val="multilevel"/>
    <w:tmpl w:val="60CE3F92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418"/>
        </w:tabs>
        <w:ind w:left="1418" w:hanging="567"/>
      </w:pPr>
      <w:rPr>
        <w:rFonts w:hint="default"/>
        <w:b/>
        <w:i w:val="0"/>
        <w:strike w:val="0"/>
        <w:color w:val="auto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1" w15:restartNumberingAfterBreak="0">
    <w:nsid w:val="6DD41D7C"/>
    <w:multiLevelType w:val="hybridMultilevel"/>
    <w:tmpl w:val="84C6220C"/>
    <w:lvl w:ilvl="0" w:tplc="7F0C90A0">
      <w:start w:val="1"/>
      <w:numFmt w:val="decimal"/>
      <w:lvlText w:val="%1.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C01E8"/>
    <w:multiLevelType w:val="hybridMultilevel"/>
    <w:tmpl w:val="1A8838C0"/>
    <w:lvl w:ilvl="0" w:tplc="78C49B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F2972"/>
    <w:multiLevelType w:val="hybridMultilevel"/>
    <w:tmpl w:val="8A36C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B7553"/>
    <w:multiLevelType w:val="hybridMultilevel"/>
    <w:tmpl w:val="A614D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B2927"/>
    <w:multiLevelType w:val="hybridMultilevel"/>
    <w:tmpl w:val="C81C929C"/>
    <w:lvl w:ilvl="0" w:tplc="36EC65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460CD"/>
    <w:multiLevelType w:val="multilevel"/>
    <w:tmpl w:val="0405001F"/>
    <w:name w:val="WW8Num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2135768">
    <w:abstractNumId w:val="0"/>
  </w:num>
  <w:num w:numId="2" w16cid:durableId="1830369145">
    <w:abstractNumId w:val="1"/>
  </w:num>
  <w:num w:numId="3" w16cid:durableId="1284459608">
    <w:abstractNumId w:val="4"/>
  </w:num>
  <w:num w:numId="4" w16cid:durableId="148064193">
    <w:abstractNumId w:val="5"/>
  </w:num>
  <w:num w:numId="5" w16cid:durableId="123886666">
    <w:abstractNumId w:val="25"/>
  </w:num>
  <w:num w:numId="6" w16cid:durableId="1373504448">
    <w:abstractNumId w:val="10"/>
  </w:num>
  <w:num w:numId="7" w16cid:durableId="363360376">
    <w:abstractNumId w:val="20"/>
  </w:num>
  <w:num w:numId="8" w16cid:durableId="1827624011">
    <w:abstractNumId w:val="16"/>
  </w:num>
  <w:num w:numId="9" w16cid:durableId="1972317649">
    <w:abstractNumId w:val="28"/>
  </w:num>
  <w:num w:numId="10" w16cid:durableId="1971745239">
    <w:abstractNumId w:val="11"/>
  </w:num>
  <w:num w:numId="11" w16cid:durableId="668143570">
    <w:abstractNumId w:val="30"/>
  </w:num>
  <w:num w:numId="12" w16cid:durableId="323359348">
    <w:abstractNumId w:val="12"/>
  </w:num>
  <w:num w:numId="13" w16cid:durableId="515584738">
    <w:abstractNumId w:val="34"/>
  </w:num>
  <w:num w:numId="14" w16cid:durableId="1339429947">
    <w:abstractNumId w:val="31"/>
  </w:num>
  <w:num w:numId="15" w16cid:durableId="1376270600">
    <w:abstractNumId w:val="33"/>
  </w:num>
  <w:num w:numId="16" w16cid:durableId="873814627">
    <w:abstractNumId w:val="26"/>
  </w:num>
  <w:num w:numId="17" w16cid:durableId="16842113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0448216">
    <w:abstractNumId w:val="24"/>
  </w:num>
  <w:num w:numId="19" w16cid:durableId="1693459270">
    <w:abstractNumId w:val="18"/>
  </w:num>
  <w:num w:numId="20" w16cid:durableId="1648047715">
    <w:abstractNumId w:val="9"/>
  </w:num>
  <w:num w:numId="21" w16cid:durableId="622034094">
    <w:abstractNumId w:val="27"/>
  </w:num>
  <w:num w:numId="22" w16cid:durableId="1765611064">
    <w:abstractNumId w:val="6"/>
  </w:num>
  <w:num w:numId="23" w16cid:durableId="386757374">
    <w:abstractNumId w:val="35"/>
  </w:num>
  <w:num w:numId="24" w16cid:durableId="1284993460">
    <w:abstractNumId w:val="14"/>
  </w:num>
  <w:num w:numId="25" w16cid:durableId="1491213590">
    <w:abstractNumId w:val="22"/>
  </w:num>
  <w:num w:numId="26" w16cid:durableId="189412722">
    <w:abstractNumId w:val="19"/>
  </w:num>
  <w:num w:numId="27" w16cid:durableId="1943610957">
    <w:abstractNumId w:val="7"/>
  </w:num>
  <w:num w:numId="28" w16cid:durableId="332299365">
    <w:abstractNumId w:val="13"/>
  </w:num>
  <w:num w:numId="29" w16cid:durableId="2104568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2237604">
    <w:abstractNumId w:val="23"/>
  </w:num>
  <w:num w:numId="31" w16cid:durableId="754207885">
    <w:abstractNumId w:val="8"/>
  </w:num>
  <w:num w:numId="32" w16cid:durableId="1273854834">
    <w:abstractNumId w:val="23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 w16cid:durableId="1384013869">
    <w:abstractNumId w:val="15"/>
  </w:num>
  <w:num w:numId="34" w16cid:durableId="1473136175">
    <w:abstractNumId w:val="21"/>
  </w:num>
  <w:num w:numId="35" w16cid:durableId="1079643907">
    <w:abstractNumId w:val="32"/>
  </w:num>
  <w:num w:numId="36" w16cid:durableId="1666132769">
    <w:abstractNumId w:val="17"/>
  </w:num>
  <w:num w:numId="37" w16cid:durableId="421072211">
    <w:abstractNumId w:val="29"/>
  </w:num>
  <w:num w:numId="38" w16cid:durableId="103870563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29"/>
    <w:rsid w:val="0000202F"/>
    <w:rsid w:val="00002EB7"/>
    <w:rsid w:val="000038A8"/>
    <w:rsid w:val="00006CA2"/>
    <w:rsid w:val="000132EE"/>
    <w:rsid w:val="00017E1D"/>
    <w:rsid w:val="00022C28"/>
    <w:rsid w:val="000264BE"/>
    <w:rsid w:val="0002668B"/>
    <w:rsid w:val="00030092"/>
    <w:rsid w:val="000331FF"/>
    <w:rsid w:val="0003521D"/>
    <w:rsid w:val="00040ECD"/>
    <w:rsid w:val="00042C7B"/>
    <w:rsid w:val="00046CDD"/>
    <w:rsid w:val="000564D9"/>
    <w:rsid w:val="000610C3"/>
    <w:rsid w:val="00062DA4"/>
    <w:rsid w:val="000674AB"/>
    <w:rsid w:val="000706B7"/>
    <w:rsid w:val="00073C09"/>
    <w:rsid w:val="00081C61"/>
    <w:rsid w:val="0008534D"/>
    <w:rsid w:val="0008740C"/>
    <w:rsid w:val="00093275"/>
    <w:rsid w:val="000A0C9E"/>
    <w:rsid w:val="000A4278"/>
    <w:rsid w:val="000A62EA"/>
    <w:rsid w:val="000A668C"/>
    <w:rsid w:val="000A7AC9"/>
    <w:rsid w:val="000B256A"/>
    <w:rsid w:val="000B262A"/>
    <w:rsid w:val="000B5562"/>
    <w:rsid w:val="000B5595"/>
    <w:rsid w:val="000C30D2"/>
    <w:rsid w:val="000C4B25"/>
    <w:rsid w:val="000C5D9E"/>
    <w:rsid w:val="000C67EB"/>
    <w:rsid w:val="000C7146"/>
    <w:rsid w:val="000D197A"/>
    <w:rsid w:val="000D785E"/>
    <w:rsid w:val="000E0F22"/>
    <w:rsid w:val="000E3737"/>
    <w:rsid w:val="000E5059"/>
    <w:rsid w:val="000F3515"/>
    <w:rsid w:val="000F56C4"/>
    <w:rsid w:val="000F5A08"/>
    <w:rsid w:val="000F5EED"/>
    <w:rsid w:val="00100D19"/>
    <w:rsid w:val="00100E58"/>
    <w:rsid w:val="00104C9C"/>
    <w:rsid w:val="00111021"/>
    <w:rsid w:val="00120051"/>
    <w:rsid w:val="00121081"/>
    <w:rsid w:val="001232A4"/>
    <w:rsid w:val="00125587"/>
    <w:rsid w:val="00137CAC"/>
    <w:rsid w:val="00140D3C"/>
    <w:rsid w:val="00142C33"/>
    <w:rsid w:val="00146496"/>
    <w:rsid w:val="00147B72"/>
    <w:rsid w:val="0015160C"/>
    <w:rsid w:val="00152BD6"/>
    <w:rsid w:val="001574BA"/>
    <w:rsid w:val="00157824"/>
    <w:rsid w:val="001579FB"/>
    <w:rsid w:val="00166724"/>
    <w:rsid w:val="00173CDD"/>
    <w:rsid w:val="00173F61"/>
    <w:rsid w:val="001839A2"/>
    <w:rsid w:val="00183C23"/>
    <w:rsid w:val="00186AF7"/>
    <w:rsid w:val="001925B0"/>
    <w:rsid w:val="00194E9F"/>
    <w:rsid w:val="00195D5C"/>
    <w:rsid w:val="001A3115"/>
    <w:rsid w:val="001A7BF2"/>
    <w:rsid w:val="001B6892"/>
    <w:rsid w:val="001B74ED"/>
    <w:rsid w:val="001C0122"/>
    <w:rsid w:val="001C06AE"/>
    <w:rsid w:val="001C1892"/>
    <w:rsid w:val="001C2F41"/>
    <w:rsid w:val="001C3E89"/>
    <w:rsid w:val="001C54F2"/>
    <w:rsid w:val="001D04B0"/>
    <w:rsid w:val="001D6EF6"/>
    <w:rsid w:val="001E3DDA"/>
    <w:rsid w:val="001E5247"/>
    <w:rsid w:val="001E5685"/>
    <w:rsid w:val="001E59C9"/>
    <w:rsid w:val="001F5BF0"/>
    <w:rsid w:val="001F6327"/>
    <w:rsid w:val="001F6516"/>
    <w:rsid w:val="001F7902"/>
    <w:rsid w:val="001F79D8"/>
    <w:rsid w:val="001F7CFB"/>
    <w:rsid w:val="00203B08"/>
    <w:rsid w:val="00210863"/>
    <w:rsid w:val="00212386"/>
    <w:rsid w:val="00213052"/>
    <w:rsid w:val="00214361"/>
    <w:rsid w:val="00215F58"/>
    <w:rsid w:val="00216B1A"/>
    <w:rsid w:val="00216B7E"/>
    <w:rsid w:val="00233DC7"/>
    <w:rsid w:val="0024005E"/>
    <w:rsid w:val="0024075F"/>
    <w:rsid w:val="00242F09"/>
    <w:rsid w:val="00245604"/>
    <w:rsid w:val="00252576"/>
    <w:rsid w:val="002540FC"/>
    <w:rsid w:val="00266D8A"/>
    <w:rsid w:val="002675D9"/>
    <w:rsid w:val="002733C7"/>
    <w:rsid w:val="0027413E"/>
    <w:rsid w:val="00277260"/>
    <w:rsid w:val="00287114"/>
    <w:rsid w:val="00291AC8"/>
    <w:rsid w:val="002B1421"/>
    <w:rsid w:val="002B18A3"/>
    <w:rsid w:val="002B1CAD"/>
    <w:rsid w:val="002B3AD0"/>
    <w:rsid w:val="002B4B83"/>
    <w:rsid w:val="002C2BA7"/>
    <w:rsid w:val="002C6317"/>
    <w:rsid w:val="002C65F8"/>
    <w:rsid w:val="002D26F0"/>
    <w:rsid w:val="002D2D24"/>
    <w:rsid w:val="002D34E2"/>
    <w:rsid w:val="002D35DC"/>
    <w:rsid w:val="002E3D3A"/>
    <w:rsid w:val="002F43E7"/>
    <w:rsid w:val="0030639F"/>
    <w:rsid w:val="00306E90"/>
    <w:rsid w:val="00307CC4"/>
    <w:rsid w:val="00310037"/>
    <w:rsid w:val="00311F6E"/>
    <w:rsid w:val="00316572"/>
    <w:rsid w:val="00316F13"/>
    <w:rsid w:val="0031708B"/>
    <w:rsid w:val="0032015F"/>
    <w:rsid w:val="00320CC6"/>
    <w:rsid w:val="0032368B"/>
    <w:rsid w:val="00325B5C"/>
    <w:rsid w:val="00327C45"/>
    <w:rsid w:val="00335D1E"/>
    <w:rsid w:val="00337CF7"/>
    <w:rsid w:val="00342472"/>
    <w:rsid w:val="00342BC5"/>
    <w:rsid w:val="00343436"/>
    <w:rsid w:val="00345278"/>
    <w:rsid w:val="0034594F"/>
    <w:rsid w:val="00345C54"/>
    <w:rsid w:val="00347EA1"/>
    <w:rsid w:val="00355366"/>
    <w:rsid w:val="003620B8"/>
    <w:rsid w:val="0036551F"/>
    <w:rsid w:val="00366F20"/>
    <w:rsid w:val="00370337"/>
    <w:rsid w:val="0037394B"/>
    <w:rsid w:val="003757D5"/>
    <w:rsid w:val="003773FC"/>
    <w:rsid w:val="00383B34"/>
    <w:rsid w:val="00384816"/>
    <w:rsid w:val="00385275"/>
    <w:rsid w:val="00387D9D"/>
    <w:rsid w:val="00392F85"/>
    <w:rsid w:val="003A0D40"/>
    <w:rsid w:val="003A5250"/>
    <w:rsid w:val="003A7574"/>
    <w:rsid w:val="003A7F04"/>
    <w:rsid w:val="003B2A36"/>
    <w:rsid w:val="003B5651"/>
    <w:rsid w:val="003C12DF"/>
    <w:rsid w:val="003D1029"/>
    <w:rsid w:val="003D4D07"/>
    <w:rsid w:val="003D6440"/>
    <w:rsid w:val="003D7D00"/>
    <w:rsid w:val="003E27D6"/>
    <w:rsid w:val="003E3B73"/>
    <w:rsid w:val="003E5058"/>
    <w:rsid w:val="003E5716"/>
    <w:rsid w:val="003F21BF"/>
    <w:rsid w:val="003F394D"/>
    <w:rsid w:val="003F6357"/>
    <w:rsid w:val="004030BB"/>
    <w:rsid w:val="004033A6"/>
    <w:rsid w:val="00411B02"/>
    <w:rsid w:val="00411F73"/>
    <w:rsid w:val="00412CF6"/>
    <w:rsid w:val="00413C8A"/>
    <w:rsid w:val="00424ACA"/>
    <w:rsid w:val="00424B14"/>
    <w:rsid w:val="00424D72"/>
    <w:rsid w:val="00425219"/>
    <w:rsid w:val="0043245E"/>
    <w:rsid w:val="00434BE3"/>
    <w:rsid w:val="004445FB"/>
    <w:rsid w:val="00445621"/>
    <w:rsid w:val="00450AA7"/>
    <w:rsid w:val="00451183"/>
    <w:rsid w:val="0045481C"/>
    <w:rsid w:val="0046768B"/>
    <w:rsid w:val="00472FDB"/>
    <w:rsid w:val="0047378E"/>
    <w:rsid w:val="004776A9"/>
    <w:rsid w:val="00487289"/>
    <w:rsid w:val="00491A48"/>
    <w:rsid w:val="00496325"/>
    <w:rsid w:val="00496B27"/>
    <w:rsid w:val="004A194E"/>
    <w:rsid w:val="004A50F6"/>
    <w:rsid w:val="004A64C9"/>
    <w:rsid w:val="004B21C9"/>
    <w:rsid w:val="004B24B1"/>
    <w:rsid w:val="004B3A4D"/>
    <w:rsid w:val="004C45DF"/>
    <w:rsid w:val="004C6740"/>
    <w:rsid w:val="004C73D4"/>
    <w:rsid w:val="004D0975"/>
    <w:rsid w:val="004D1F36"/>
    <w:rsid w:val="004D2A09"/>
    <w:rsid w:val="004D3754"/>
    <w:rsid w:val="004D78DA"/>
    <w:rsid w:val="004E5184"/>
    <w:rsid w:val="004E5CF3"/>
    <w:rsid w:val="004E7474"/>
    <w:rsid w:val="004F2F93"/>
    <w:rsid w:val="004F5636"/>
    <w:rsid w:val="004F7E05"/>
    <w:rsid w:val="005018D1"/>
    <w:rsid w:val="00503402"/>
    <w:rsid w:val="005035D4"/>
    <w:rsid w:val="0050477C"/>
    <w:rsid w:val="0050607D"/>
    <w:rsid w:val="00506AAB"/>
    <w:rsid w:val="00511851"/>
    <w:rsid w:val="00514E7C"/>
    <w:rsid w:val="005157E6"/>
    <w:rsid w:val="00517C91"/>
    <w:rsid w:val="00517E21"/>
    <w:rsid w:val="005248CA"/>
    <w:rsid w:val="0053004E"/>
    <w:rsid w:val="005317DF"/>
    <w:rsid w:val="00532553"/>
    <w:rsid w:val="005350B8"/>
    <w:rsid w:val="00537EB3"/>
    <w:rsid w:val="005411B1"/>
    <w:rsid w:val="00541D9C"/>
    <w:rsid w:val="00542BEA"/>
    <w:rsid w:val="005447A7"/>
    <w:rsid w:val="00547275"/>
    <w:rsid w:val="0055404C"/>
    <w:rsid w:val="00556298"/>
    <w:rsid w:val="00556797"/>
    <w:rsid w:val="00566446"/>
    <w:rsid w:val="005705B1"/>
    <w:rsid w:val="00571255"/>
    <w:rsid w:val="005742C4"/>
    <w:rsid w:val="005806AF"/>
    <w:rsid w:val="00586FE3"/>
    <w:rsid w:val="00587732"/>
    <w:rsid w:val="00587E16"/>
    <w:rsid w:val="005914FE"/>
    <w:rsid w:val="00595E35"/>
    <w:rsid w:val="00596F8E"/>
    <w:rsid w:val="0059741A"/>
    <w:rsid w:val="005A0476"/>
    <w:rsid w:val="005A0E88"/>
    <w:rsid w:val="005A2C3E"/>
    <w:rsid w:val="005A6F81"/>
    <w:rsid w:val="005B19F8"/>
    <w:rsid w:val="005C0109"/>
    <w:rsid w:val="005C16BE"/>
    <w:rsid w:val="005C2AAD"/>
    <w:rsid w:val="005C43B1"/>
    <w:rsid w:val="005C5994"/>
    <w:rsid w:val="005C771B"/>
    <w:rsid w:val="005D2DE7"/>
    <w:rsid w:val="005D76CB"/>
    <w:rsid w:val="005E6EB4"/>
    <w:rsid w:val="005F10FA"/>
    <w:rsid w:val="005F3DAB"/>
    <w:rsid w:val="005F46A3"/>
    <w:rsid w:val="005F4F1E"/>
    <w:rsid w:val="00601773"/>
    <w:rsid w:val="00602534"/>
    <w:rsid w:val="0060604B"/>
    <w:rsid w:val="006102FE"/>
    <w:rsid w:val="0061049A"/>
    <w:rsid w:val="0061220B"/>
    <w:rsid w:val="00612A00"/>
    <w:rsid w:val="00613BEB"/>
    <w:rsid w:val="0061662F"/>
    <w:rsid w:val="00621254"/>
    <w:rsid w:val="00622C26"/>
    <w:rsid w:val="00624874"/>
    <w:rsid w:val="00627B38"/>
    <w:rsid w:val="006303FC"/>
    <w:rsid w:val="0063179F"/>
    <w:rsid w:val="006348A0"/>
    <w:rsid w:val="00640D1E"/>
    <w:rsid w:val="00650F69"/>
    <w:rsid w:val="006513BC"/>
    <w:rsid w:val="00651862"/>
    <w:rsid w:val="00655F19"/>
    <w:rsid w:val="00656F9A"/>
    <w:rsid w:val="00660DCF"/>
    <w:rsid w:val="0066126C"/>
    <w:rsid w:val="00662DC6"/>
    <w:rsid w:val="0066369A"/>
    <w:rsid w:val="00664162"/>
    <w:rsid w:val="00664972"/>
    <w:rsid w:val="00664AB3"/>
    <w:rsid w:val="00664B79"/>
    <w:rsid w:val="00666431"/>
    <w:rsid w:val="00666EB0"/>
    <w:rsid w:val="006750E0"/>
    <w:rsid w:val="006832A8"/>
    <w:rsid w:val="00683CEE"/>
    <w:rsid w:val="006843FA"/>
    <w:rsid w:val="00684DD7"/>
    <w:rsid w:val="00685BEF"/>
    <w:rsid w:val="006907F3"/>
    <w:rsid w:val="00693997"/>
    <w:rsid w:val="006A21A1"/>
    <w:rsid w:val="006A38D6"/>
    <w:rsid w:val="006A5C7B"/>
    <w:rsid w:val="006A6479"/>
    <w:rsid w:val="006B021D"/>
    <w:rsid w:val="006B0990"/>
    <w:rsid w:val="006B1F2F"/>
    <w:rsid w:val="006C22B7"/>
    <w:rsid w:val="006C62E3"/>
    <w:rsid w:val="006D0A23"/>
    <w:rsid w:val="006D2C7A"/>
    <w:rsid w:val="006D3914"/>
    <w:rsid w:val="006D44C7"/>
    <w:rsid w:val="006E4B8A"/>
    <w:rsid w:val="006E6752"/>
    <w:rsid w:val="006F5521"/>
    <w:rsid w:val="006F7E05"/>
    <w:rsid w:val="00706385"/>
    <w:rsid w:val="00711B89"/>
    <w:rsid w:val="007153CA"/>
    <w:rsid w:val="00717AD5"/>
    <w:rsid w:val="007216C6"/>
    <w:rsid w:val="00722C5C"/>
    <w:rsid w:val="007255B4"/>
    <w:rsid w:val="00725A9B"/>
    <w:rsid w:val="00726494"/>
    <w:rsid w:val="0073427A"/>
    <w:rsid w:val="00734BDE"/>
    <w:rsid w:val="00735E8C"/>
    <w:rsid w:val="00742887"/>
    <w:rsid w:val="00742F13"/>
    <w:rsid w:val="00743C65"/>
    <w:rsid w:val="007443FE"/>
    <w:rsid w:val="00745CE8"/>
    <w:rsid w:val="007503D9"/>
    <w:rsid w:val="007514B9"/>
    <w:rsid w:val="00752094"/>
    <w:rsid w:val="007523A3"/>
    <w:rsid w:val="00753881"/>
    <w:rsid w:val="00757235"/>
    <w:rsid w:val="007639AE"/>
    <w:rsid w:val="00767AFD"/>
    <w:rsid w:val="007804B2"/>
    <w:rsid w:val="0078254F"/>
    <w:rsid w:val="00786A8C"/>
    <w:rsid w:val="00786CE0"/>
    <w:rsid w:val="00787926"/>
    <w:rsid w:val="00790901"/>
    <w:rsid w:val="0079302F"/>
    <w:rsid w:val="0079375D"/>
    <w:rsid w:val="00795D98"/>
    <w:rsid w:val="00797B06"/>
    <w:rsid w:val="007B1544"/>
    <w:rsid w:val="007B177E"/>
    <w:rsid w:val="007B281C"/>
    <w:rsid w:val="007B3038"/>
    <w:rsid w:val="007B45D6"/>
    <w:rsid w:val="007C67E6"/>
    <w:rsid w:val="007D0236"/>
    <w:rsid w:val="007D1349"/>
    <w:rsid w:val="007D23B2"/>
    <w:rsid w:val="007D2723"/>
    <w:rsid w:val="007D5DC3"/>
    <w:rsid w:val="007D6EA8"/>
    <w:rsid w:val="007E1B97"/>
    <w:rsid w:val="007E630C"/>
    <w:rsid w:val="007E6BE8"/>
    <w:rsid w:val="007E7781"/>
    <w:rsid w:val="007F07B0"/>
    <w:rsid w:val="007F0B51"/>
    <w:rsid w:val="007F1997"/>
    <w:rsid w:val="007F45DE"/>
    <w:rsid w:val="00801EE0"/>
    <w:rsid w:val="00810DC4"/>
    <w:rsid w:val="00814316"/>
    <w:rsid w:val="00814647"/>
    <w:rsid w:val="008249AE"/>
    <w:rsid w:val="00826F5D"/>
    <w:rsid w:val="00830B40"/>
    <w:rsid w:val="00831573"/>
    <w:rsid w:val="0083688B"/>
    <w:rsid w:val="00836F30"/>
    <w:rsid w:val="00841010"/>
    <w:rsid w:val="00843E2A"/>
    <w:rsid w:val="0084755F"/>
    <w:rsid w:val="008506D0"/>
    <w:rsid w:val="008527E2"/>
    <w:rsid w:val="0085337D"/>
    <w:rsid w:val="00853A28"/>
    <w:rsid w:val="00863057"/>
    <w:rsid w:val="0086595F"/>
    <w:rsid w:val="00875ED2"/>
    <w:rsid w:val="0088247C"/>
    <w:rsid w:val="00882D9C"/>
    <w:rsid w:val="00884DD6"/>
    <w:rsid w:val="0088632F"/>
    <w:rsid w:val="00887001"/>
    <w:rsid w:val="008960DC"/>
    <w:rsid w:val="008A0DAE"/>
    <w:rsid w:val="008A2D41"/>
    <w:rsid w:val="008A474A"/>
    <w:rsid w:val="008A5445"/>
    <w:rsid w:val="008B2585"/>
    <w:rsid w:val="008B28E3"/>
    <w:rsid w:val="008B2923"/>
    <w:rsid w:val="008B68A0"/>
    <w:rsid w:val="008C56E2"/>
    <w:rsid w:val="008D2207"/>
    <w:rsid w:val="008D3E36"/>
    <w:rsid w:val="008D465D"/>
    <w:rsid w:val="008D6FFA"/>
    <w:rsid w:val="008E2F45"/>
    <w:rsid w:val="008E69BF"/>
    <w:rsid w:val="008F0CB0"/>
    <w:rsid w:val="008F1B33"/>
    <w:rsid w:val="008F2529"/>
    <w:rsid w:val="008F38B1"/>
    <w:rsid w:val="00901BC8"/>
    <w:rsid w:val="00903C51"/>
    <w:rsid w:val="00904124"/>
    <w:rsid w:val="00907920"/>
    <w:rsid w:val="00907A91"/>
    <w:rsid w:val="00911C4A"/>
    <w:rsid w:val="00911CAF"/>
    <w:rsid w:val="009126B5"/>
    <w:rsid w:val="0092402F"/>
    <w:rsid w:val="00926340"/>
    <w:rsid w:val="009268BD"/>
    <w:rsid w:val="009305CB"/>
    <w:rsid w:val="009353CD"/>
    <w:rsid w:val="00935540"/>
    <w:rsid w:val="0093648E"/>
    <w:rsid w:val="00941E86"/>
    <w:rsid w:val="00942C4D"/>
    <w:rsid w:val="00944262"/>
    <w:rsid w:val="0094487B"/>
    <w:rsid w:val="00951D59"/>
    <w:rsid w:val="0096762C"/>
    <w:rsid w:val="009679E9"/>
    <w:rsid w:val="00975735"/>
    <w:rsid w:val="009759CF"/>
    <w:rsid w:val="00975E37"/>
    <w:rsid w:val="00981442"/>
    <w:rsid w:val="00982A51"/>
    <w:rsid w:val="00982DD7"/>
    <w:rsid w:val="00982F77"/>
    <w:rsid w:val="00987895"/>
    <w:rsid w:val="009900E7"/>
    <w:rsid w:val="009926E6"/>
    <w:rsid w:val="0099666C"/>
    <w:rsid w:val="00997E6C"/>
    <w:rsid w:val="009A0A57"/>
    <w:rsid w:val="009A2CE5"/>
    <w:rsid w:val="009A3283"/>
    <w:rsid w:val="009A3498"/>
    <w:rsid w:val="009A6688"/>
    <w:rsid w:val="009A700B"/>
    <w:rsid w:val="009B3685"/>
    <w:rsid w:val="009B384D"/>
    <w:rsid w:val="009C1366"/>
    <w:rsid w:val="009C4514"/>
    <w:rsid w:val="009C5756"/>
    <w:rsid w:val="009C58BE"/>
    <w:rsid w:val="009C59A2"/>
    <w:rsid w:val="009D48EA"/>
    <w:rsid w:val="009D5008"/>
    <w:rsid w:val="009E0528"/>
    <w:rsid w:val="009F5204"/>
    <w:rsid w:val="00A05181"/>
    <w:rsid w:val="00A07593"/>
    <w:rsid w:val="00A10DA9"/>
    <w:rsid w:val="00A12CDA"/>
    <w:rsid w:val="00A157DA"/>
    <w:rsid w:val="00A24565"/>
    <w:rsid w:val="00A259E8"/>
    <w:rsid w:val="00A31180"/>
    <w:rsid w:val="00A31BEF"/>
    <w:rsid w:val="00A3540D"/>
    <w:rsid w:val="00A362E5"/>
    <w:rsid w:val="00A41BFE"/>
    <w:rsid w:val="00A431DC"/>
    <w:rsid w:val="00A571E3"/>
    <w:rsid w:val="00A60AFA"/>
    <w:rsid w:val="00A61409"/>
    <w:rsid w:val="00A67E9D"/>
    <w:rsid w:val="00A730E8"/>
    <w:rsid w:val="00A84D3E"/>
    <w:rsid w:val="00A86A0E"/>
    <w:rsid w:val="00A902CB"/>
    <w:rsid w:val="00A91F0E"/>
    <w:rsid w:val="00A9351B"/>
    <w:rsid w:val="00AA2D6B"/>
    <w:rsid w:val="00AA474D"/>
    <w:rsid w:val="00AA6A69"/>
    <w:rsid w:val="00AA6FE9"/>
    <w:rsid w:val="00AB0442"/>
    <w:rsid w:val="00AB1784"/>
    <w:rsid w:val="00AC34E0"/>
    <w:rsid w:val="00AC4F13"/>
    <w:rsid w:val="00AC5597"/>
    <w:rsid w:val="00AC72DF"/>
    <w:rsid w:val="00AD04B0"/>
    <w:rsid w:val="00AD285C"/>
    <w:rsid w:val="00AD6709"/>
    <w:rsid w:val="00AD74DE"/>
    <w:rsid w:val="00AE0CBE"/>
    <w:rsid w:val="00AE487B"/>
    <w:rsid w:val="00AE48F7"/>
    <w:rsid w:val="00AE63A4"/>
    <w:rsid w:val="00AF17AF"/>
    <w:rsid w:val="00AF22F2"/>
    <w:rsid w:val="00AF77A5"/>
    <w:rsid w:val="00B02986"/>
    <w:rsid w:val="00B0536A"/>
    <w:rsid w:val="00B06D96"/>
    <w:rsid w:val="00B079B5"/>
    <w:rsid w:val="00B14C33"/>
    <w:rsid w:val="00B15EAC"/>
    <w:rsid w:val="00B25A0C"/>
    <w:rsid w:val="00B2767A"/>
    <w:rsid w:val="00B30AA2"/>
    <w:rsid w:val="00B30D13"/>
    <w:rsid w:val="00B33843"/>
    <w:rsid w:val="00B35FE2"/>
    <w:rsid w:val="00B40966"/>
    <w:rsid w:val="00B42CD3"/>
    <w:rsid w:val="00B44495"/>
    <w:rsid w:val="00B466D9"/>
    <w:rsid w:val="00B500BD"/>
    <w:rsid w:val="00B52BAC"/>
    <w:rsid w:val="00B540EA"/>
    <w:rsid w:val="00B56CE3"/>
    <w:rsid w:val="00B676B3"/>
    <w:rsid w:val="00B7221F"/>
    <w:rsid w:val="00B72E9B"/>
    <w:rsid w:val="00B800BA"/>
    <w:rsid w:val="00B8118C"/>
    <w:rsid w:val="00B8249C"/>
    <w:rsid w:val="00B9377E"/>
    <w:rsid w:val="00B93B4B"/>
    <w:rsid w:val="00B93B5C"/>
    <w:rsid w:val="00B97424"/>
    <w:rsid w:val="00B975B0"/>
    <w:rsid w:val="00BA026C"/>
    <w:rsid w:val="00BA2128"/>
    <w:rsid w:val="00BA39B9"/>
    <w:rsid w:val="00BA4653"/>
    <w:rsid w:val="00BB0C5C"/>
    <w:rsid w:val="00BB15AE"/>
    <w:rsid w:val="00BB4878"/>
    <w:rsid w:val="00BB5EC6"/>
    <w:rsid w:val="00BC0544"/>
    <w:rsid w:val="00BC1A34"/>
    <w:rsid w:val="00BC6771"/>
    <w:rsid w:val="00BC7952"/>
    <w:rsid w:val="00BD7402"/>
    <w:rsid w:val="00BE0D80"/>
    <w:rsid w:val="00BE25FF"/>
    <w:rsid w:val="00BF1817"/>
    <w:rsid w:val="00BF2425"/>
    <w:rsid w:val="00BF3ABD"/>
    <w:rsid w:val="00BF3B7F"/>
    <w:rsid w:val="00BF3D0A"/>
    <w:rsid w:val="00BF47F3"/>
    <w:rsid w:val="00BF4EFB"/>
    <w:rsid w:val="00C05F7A"/>
    <w:rsid w:val="00C06AE3"/>
    <w:rsid w:val="00C124EC"/>
    <w:rsid w:val="00C13B56"/>
    <w:rsid w:val="00C13DB6"/>
    <w:rsid w:val="00C14BAA"/>
    <w:rsid w:val="00C172AA"/>
    <w:rsid w:val="00C20AC1"/>
    <w:rsid w:val="00C20CD1"/>
    <w:rsid w:val="00C21DFD"/>
    <w:rsid w:val="00C247B0"/>
    <w:rsid w:val="00C315B6"/>
    <w:rsid w:val="00C37271"/>
    <w:rsid w:val="00C37551"/>
    <w:rsid w:val="00C426AF"/>
    <w:rsid w:val="00C45972"/>
    <w:rsid w:val="00C47B08"/>
    <w:rsid w:val="00C508F2"/>
    <w:rsid w:val="00C53C74"/>
    <w:rsid w:val="00C5556D"/>
    <w:rsid w:val="00C55745"/>
    <w:rsid w:val="00C57DF4"/>
    <w:rsid w:val="00C60461"/>
    <w:rsid w:val="00C6514C"/>
    <w:rsid w:val="00C734B5"/>
    <w:rsid w:val="00C75675"/>
    <w:rsid w:val="00C765CF"/>
    <w:rsid w:val="00C776E9"/>
    <w:rsid w:val="00C77813"/>
    <w:rsid w:val="00C7783B"/>
    <w:rsid w:val="00C77E40"/>
    <w:rsid w:val="00C8245C"/>
    <w:rsid w:val="00C873B6"/>
    <w:rsid w:val="00C90065"/>
    <w:rsid w:val="00C921FE"/>
    <w:rsid w:val="00C93D95"/>
    <w:rsid w:val="00CA0F7B"/>
    <w:rsid w:val="00CA1127"/>
    <w:rsid w:val="00CA1890"/>
    <w:rsid w:val="00CA333E"/>
    <w:rsid w:val="00CA3C5E"/>
    <w:rsid w:val="00CA4AF2"/>
    <w:rsid w:val="00CA7F63"/>
    <w:rsid w:val="00CB380D"/>
    <w:rsid w:val="00CC13B7"/>
    <w:rsid w:val="00CC1B0D"/>
    <w:rsid w:val="00CC6F8C"/>
    <w:rsid w:val="00CD0777"/>
    <w:rsid w:val="00CD1EF9"/>
    <w:rsid w:val="00CD27F4"/>
    <w:rsid w:val="00CD4396"/>
    <w:rsid w:val="00CE0282"/>
    <w:rsid w:val="00CE1381"/>
    <w:rsid w:val="00CE1CB4"/>
    <w:rsid w:val="00CE1F7B"/>
    <w:rsid w:val="00CF2A7F"/>
    <w:rsid w:val="00CF5AE5"/>
    <w:rsid w:val="00D0322E"/>
    <w:rsid w:val="00D03401"/>
    <w:rsid w:val="00D07590"/>
    <w:rsid w:val="00D076DE"/>
    <w:rsid w:val="00D23EF9"/>
    <w:rsid w:val="00D24226"/>
    <w:rsid w:val="00D24D98"/>
    <w:rsid w:val="00D254CA"/>
    <w:rsid w:val="00D36201"/>
    <w:rsid w:val="00D418B9"/>
    <w:rsid w:val="00D47DD4"/>
    <w:rsid w:val="00D50831"/>
    <w:rsid w:val="00D53D61"/>
    <w:rsid w:val="00D56182"/>
    <w:rsid w:val="00D567D2"/>
    <w:rsid w:val="00D57465"/>
    <w:rsid w:val="00D5782B"/>
    <w:rsid w:val="00D610FE"/>
    <w:rsid w:val="00D63D29"/>
    <w:rsid w:val="00D763D4"/>
    <w:rsid w:val="00D80B05"/>
    <w:rsid w:val="00D8606D"/>
    <w:rsid w:val="00D86C01"/>
    <w:rsid w:val="00D87732"/>
    <w:rsid w:val="00D961F9"/>
    <w:rsid w:val="00D971AD"/>
    <w:rsid w:val="00DA1979"/>
    <w:rsid w:val="00DA2015"/>
    <w:rsid w:val="00DB00B0"/>
    <w:rsid w:val="00DB23A1"/>
    <w:rsid w:val="00DB2C71"/>
    <w:rsid w:val="00DB47FC"/>
    <w:rsid w:val="00DB591F"/>
    <w:rsid w:val="00DC3A79"/>
    <w:rsid w:val="00DC3A8D"/>
    <w:rsid w:val="00DD225D"/>
    <w:rsid w:val="00DD25FB"/>
    <w:rsid w:val="00DD57B0"/>
    <w:rsid w:val="00DD6413"/>
    <w:rsid w:val="00DE2991"/>
    <w:rsid w:val="00DE7C4F"/>
    <w:rsid w:val="00DF1BCA"/>
    <w:rsid w:val="00DF5453"/>
    <w:rsid w:val="00DF5FA2"/>
    <w:rsid w:val="00E01AF6"/>
    <w:rsid w:val="00E05C28"/>
    <w:rsid w:val="00E0620C"/>
    <w:rsid w:val="00E06491"/>
    <w:rsid w:val="00E106BA"/>
    <w:rsid w:val="00E13550"/>
    <w:rsid w:val="00E17DB6"/>
    <w:rsid w:val="00E25CD6"/>
    <w:rsid w:val="00E3321E"/>
    <w:rsid w:val="00E3515E"/>
    <w:rsid w:val="00E40F7E"/>
    <w:rsid w:val="00E4524E"/>
    <w:rsid w:val="00E463E6"/>
    <w:rsid w:val="00E47C3E"/>
    <w:rsid w:val="00E500A4"/>
    <w:rsid w:val="00E51A23"/>
    <w:rsid w:val="00E5201B"/>
    <w:rsid w:val="00E551B5"/>
    <w:rsid w:val="00E5551F"/>
    <w:rsid w:val="00E56450"/>
    <w:rsid w:val="00E56CE5"/>
    <w:rsid w:val="00E71CF0"/>
    <w:rsid w:val="00E729E9"/>
    <w:rsid w:val="00E74038"/>
    <w:rsid w:val="00E742B4"/>
    <w:rsid w:val="00E80740"/>
    <w:rsid w:val="00E85601"/>
    <w:rsid w:val="00E86C16"/>
    <w:rsid w:val="00E8729B"/>
    <w:rsid w:val="00E87C88"/>
    <w:rsid w:val="00E90B2B"/>
    <w:rsid w:val="00E92A83"/>
    <w:rsid w:val="00E9391B"/>
    <w:rsid w:val="00EA204D"/>
    <w:rsid w:val="00EA2684"/>
    <w:rsid w:val="00EA56AF"/>
    <w:rsid w:val="00EA723B"/>
    <w:rsid w:val="00EB25FA"/>
    <w:rsid w:val="00EC0BFB"/>
    <w:rsid w:val="00EC1605"/>
    <w:rsid w:val="00EC20E3"/>
    <w:rsid w:val="00ED15FC"/>
    <w:rsid w:val="00EE1A90"/>
    <w:rsid w:val="00EE3B53"/>
    <w:rsid w:val="00EE5093"/>
    <w:rsid w:val="00EE56EF"/>
    <w:rsid w:val="00EE5DA2"/>
    <w:rsid w:val="00EE773F"/>
    <w:rsid w:val="00EE7C60"/>
    <w:rsid w:val="00EF25DB"/>
    <w:rsid w:val="00EF5F4F"/>
    <w:rsid w:val="00EF70BB"/>
    <w:rsid w:val="00EF7E5B"/>
    <w:rsid w:val="00F007EE"/>
    <w:rsid w:val="00F05B7E"/>
    <w:rsid w:val="00F12207"/>
    <w:rsid w:val="00F1391E"/>
    <w:rsid w:val="00F26C89"/>
    <w:rsid w:val="00F27620"/>
    <w:rsid w:val="00F307AA"/>
    <w:rsid w:val="00F37E6F"/>
    <w:rsid w:val="00F40130"/>
    <w:rsid w:val="00F426BB"/>
    <w:rsid w:val="00F4379A"/>
    <w:rsid w:val="00F43D70"/>
    <w:rsid w:val="00F508E8"/>
    <w:rsid w:val="00F53173"/>
    <w:rsid w:val="00F53349"/>
    <w:rsid w:val="00F5497E"/>
    <w:rsid w:val="00F5555B"/>
    <w:rsid w:val="00F62252"/>
    <w:rsid w:val="00F62DC5"/>
    <w:rsid w:val="00F635EA"/>
    <w:rsid w:val="00F64335"/>
    <w:rsid w:val="00F6437A"/>
    <w:rsid w:val="00F72E02"/>
    <w:rsid w:val="00F73902"/>
    <w:rsid w:val="00F745B9"/>
    <w:rsid w:val="00F76D5D"/>
    <w:rsid w:val="00F807F9"/>
    <w:rsid w:val="00F816A6"/>
    <w:rsid w:val="00F85D9E"/>
    <w:rsid w:val="00F87CE3"/>
    <w:rsid w:val="00F90221"/>
    <w:rsid w:val="00F927DF"/>
    <w:rsid w:val="00F92DC8"/>
    <w:rsid w:val="00F948C3"/>
    <w:rsid w:val="00F95CA1"/>
    <w:rsid w:val="00F96AC5"/>
    <w:rsid w:val="00FA2085"/>
    <w:rsid w:val="00FA4FEF"/>
    <w:rsid w:val="00FA7567"/>
    <w:rsid w:val="00FB0680"/>
    <w:rsid w:val="00FB13CE"/>
    <w:rsid w:val="00FB3117"/>
    <w:rsid w:val="00FC2887"/>
    <w:rsid w:val="00FC4F63"/>
    <w:rsid w:val="00FC566A"/>
    <w:rsid w:val="00FC60D8"/>
    <w:rsid w:val="00FD14D6"/>
    <w:rsid w:val="00FD2823"/>
    <w:rsid w:val="00FD284A"/>
    <w:rsid w:val="00FD446C"/>
    <w:rsid w:val="00FD76A5"/>
    <w:rsid w:val="00FE1AC6"/>
    <w:rsid w:val="00FE7F52"/>
    <w:rsid w:val="00FF3BC5"/>
    <w:rsid w:val="06ED39A2"/>
    <w:rsid w:val="1DA70BAC"/>
    <w:rsid w:val="29FC3CBD"/>
    <w:rsid w:val="364DBFD3"/>
    <w:rsid w:val="3E8E7973"/>
    <w:rsid w:val="55FD1DBE"/>
    <w:rsid w:val="6220A748"/>
    <w:rsid w:val="63259373"/>
    <w:rsid w:val="6381C0DD"/>
    <w:rsid w:val="64ACB0B7"/>
    <w:rsid w:val="6FD6E4E7"/>
    <w:rsid w:val="77D86FA1"/>
    <w:rsid w:val="7A8847A2"/>
    <w:rsid w:val="7E642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89045A"/>
  <w15:chartTrackingRefBased/>
  <w15:docId w15:val="{6069F97E-3ACC-48C4-B06B-9AEE4C28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C5E"/>
    <w:pPr>
      <w:spacing w:after="60"/>
      <w:jc w:val="both"/>
    </w:pPr>
    <w:rPr>
      <w:rFonts w:ascii="HK Grotesk" w:hAnsi="HK Grotesk"/>
      <w:sz w:val="22"/>
      <w:szCs w:val="24"/>
    </w:rPr>
  </w:style>
  <w:style w:type="paragraph" w:styleId="Nadpis1">
    <w:name w:val="heading 1"/>
    <w:basedOn w:val="Normln"/>
    <w:next w:val="Normln"/>
    <w:qFormat/>
    <w:rsid w:val="007E1B97"/>
    <w:pPr>
      <w:keepNext/>
      <w:numPr>
        <w:numId w:val="27"/>
      </w:numPr>
      <w:pBdr>
        <w:bottom w:val="single" w:sz="12" w:space="1" w:color="1E3B7B"/>
        <w:between w:val="single" w:sz="4" w:space="1" w:color="auto"/>
        <w:bar w:val="single" w:sz="4" w:color="auto"/>
      </w:pBdr>
      <w:shd w:val="clear" w:color="auto" w:fill="1E3B7B"/>
      <w:spacing w:before="360" w:after="240"/>
      <w:outlineLvl w:val="0"/>
    </w:pPr>
    <w:rPr>
      <w:rFonts w:cs="Calibri"/>
      <w:b/>
      <w:bCs/>
      <w:caps/>
      <w:color w:val="FFFFFF" w:themeColor="background1"/>
    </w:rPr>
  </w:style>
  <w:style w:type="paragraph" w:styleId="Nadpis2">
    <w:name w:val="heading 2"/>
    <w:basedOn w:val="FormtovanvHTML"/>
    <w:next w:val="Normln"/>
    <w:link w:val="Nadpis2Char"/>
    <w:qFormat/>
    <w:rsid w:val="00F53173"/>
    <w:pPr>
      <w:numPr>
        <w:ilvl w:val="1"/>
        <w:numId w:val="27"/>
      </w:numPr>
      <w:spacing w:before="120"/>
      <w:outlineLvl w:val="1"/>
    </w:pPr>
    <w:rPr>
      <w:rFonts w:ascii="HK Grotesk" w:hAnsi="HK Grotesk" w:cs="Calibri"/>
      <w:bCs/>
      <w:sz w:val="22"/>
      <w:szCs w:val="22"/>
    </w:rPr>
  </w:style>
  <w:style w:type="paragraph" w:styleId="Nadpis3">
    <w:name w:val="heading 3"/>
    <w:basedOn w:val="Normln"/>
    <w:next w:val="Normln"/>
    <w:qFormat/>
    <w:rsid w:val="00A259E8"/>
    <w:pPr>
      <w:keepNext/>
      <w:numPr>
        <w:ilvl w:val="2"/>
        <w:numId w:val="27"/>
      </w:numPr>
      <w:spacing w:before="120"/>
      <w:outlineLvl w:val="2"/>
    </w:pPr>
    <w:rPr>
      <w:b/>
      <w:bCs/>
      <w:szCs w:val="22"/>
    </w:rPr>
  </w:style>
  <w:style w:type="paragraph" w:styleId="Nadpis4">
    <w:name w:val="heading 4"/>
    <w:basedOn w:val="Normln"/>
    <w:next w:val="Normln"/>
    <w:rsid w:val="00982F77"/>
    <w:pPr>
      <w:keepNext/>
      <w:numPr>
        <w:ilvl w:val="3"/>
        <w:numId w:val="27"/>
      </w:numPr>
      <w:outlineLvl w:val="3"/>
    </w:pPr>
    <w:rPr>
      <w:b/>
      <w:bCs/>
      <w:iCs/>
      <w:sz w:val="26"/>
      <w:szCs w:val="26"/>
    </w:rPr>
  </w:style>
  <w:style w:type="paragraph" w:styleId="Nadpis5">
    <w:name w:val="heading 5"/>
    <w:basedOn w:val="Normln"/>
    <w:next w:val="Normln"/>
    <w:rsid w:val="00982F77"/>
    <w:pPr>
      <w:numPr>
        <w:ilvl w:val="4"/>
        <w:numId w:val="2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982F77"/>
    <w:pPr>
      <w:numPr>
        <w:ilvl w:val="5"/>
        <w:numId w:val="27"/>
      </w:num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rsid w:val="00982F77"/>
    <w:pPr>
      <w:numPr>
        <w:ilvl w:val="6"/>
        <w:numId w:val="27"/>
      </w:numPr>
      <w:spacing w:before="240"/>
      <w:outlineLvl w:val="6"/>
    </w:pPr>
  </w:style>
  <w:style w:type="paragraph" w:styleId="Nadpis8">
    <w:name w:val="heading 8"/>
    <w:basedOn w:val="Normln"/>
    <w:next w:val="Normln"/>
    <w:rsid w:val="00982F77"/>
    <w:pPr>
      <w:numPr>
        <w:ilvl w:val="7"/>
        <w:numId w:val="27"/>
      </w:num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982F77"/>
    <w:pPr>
      <w:numPr>
        <w:ilvl w:val="8"/>
        <w:numId w:val="27"/>
      </w:numPr>
      <w:spacing w:before="24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82F77"/>
    <w:rPr>
      <w:rFonts w:ascii="Arial" w:eastAsia="Times New Roman" w:hAnsi="Arial" w:cs="Arial"/>
    </w:rPr>
  </w:style>
  <w:style w:type="character" w:customStyle="1" w:styleId="WW8Num1z1">
    <w:name w:val="WW8Num1z1"/>
    <w:rsid w:val="00982F77"/>
  </w:style>
  <w:style w:type="character" w:customStyle="1" w:styleId="WW8Num1z2">
    <w:name w:val="WW8Num1z2"/>
    <w:rsid w:val="00982F77"/>
  </w:style>
  <w:style w:type="character" w:customStyle="1" w:styleId="WW8Num1z3">
    <w:name w:val="WW8Num1z3"/>
    <w:rsid w:val="00982F77"/>
  </w:style>
  <w:style w:type="character" w:customStyle="1" w:styleId="WW8Num1z4">
    <w:name w:val="WW8Num1z4"/>
    <w:rsid w:val="00982F77"/>
  </w:style>
  <w:style w:type="character" w:customStyle="1" w:styleId="WW8Num1z5">
    <w:name w:val="WW8Num1z5"/>
    <w:rsid w:val="00982F77"/>
  </w:style>
  <w:style w:type="character" w:customStyle="1" w:styleId="WW8Num1z6">
    <w:name w:val="WW8Num1z6"/>
    <w:rsid w:val="00982F77"/>
  </w:style>
  <w:style w:type="character" w:customStyle="1" w:styleId="WW8Num1z7">
    <w:name w:val="WW8Num1z7"/>
    <w:rsid w:val="00982F77"/>
  </w:style>
  <w:style w:type="character" w:customStyle="1" w:styleId="WW8Num1z8">
    <w:name w:val="WW8Num1z8"/>
    <w:rsid w:val="00982F77"/>
  </w:style>
  <w:style w:type="character" w:customStyle="1" w:styleId="WW8Num2z0">
    <w:name w:val="WW8Num2z0"/>
    <w:rsid w:val="00982F77"/>
  </w:style>
  <w:style w:type="character" w:customStyle="1" w:styleId="WW8Num3z0">
    <w:name w:val="WW8Num3z0"/>
    <w:rsid w:val="00982F77"/>
    <w:rPr>
      <w:rFonts w:ascii="Wingdings" w:hAnsi="Wingdings" w:cs="Times New Roman"/>
    </w:rPr>
  </w:style>
  <w:style w:type="character" w:customStyle="1" w:styleId="WW8Num3z1">
    <w:name w:val="WW8Num3z1"/>
    <w:rsid w:val="00982F77"/>
  </w:style>
  <w:style w:type="character" w:customStyle="1" w:styleId="WW8Num3z2">
    <w:name w:val="WW8Num3z2"/>
    <w:rsid w:val="00982F77"/>
  </w:style>
  <w:style w:type="character" w:customStyle="1" w:styleId="WW8Num3z3">
    <w:name w:val="WW8Num3z3"/>
    <w:rsid w:val="00982F77"/>
  </w:style>
  <w:style w:type="character" w:customStyle="1" w:styleId="WW8Num3z4">
    <w:name w:val="WW8Num3z4"/>
    <w:rsid w:val="00982F77"/>
  </w:style>
  <w:style w:type="character" w:customStyle="1" w:styleId="WW8Num3z5">
    <w:name w:val="WW8Num3z5"/>
    <w:rsid w:val="00982F77"/>
  </w:style>
  <w:style w:type="character" w:customStyle="1" w:styleId="WW8Num3z6">
    <w:name w:val="WW8Num3z6"/>
    <w:rsid w:val="00982F77"/>
  </w:style>
  <w:style w:type="character" w:customStyle="1" w:styleId="WW8Num3z7">
    <w:name w:val="WW8Num3z7"/>
    <w:rsid w:val="00982F77"/>
  </w:style>
  <w:style w:type="character" w:customStyle="1" w:styleId="WW8Num3z8">
    <w:name w:val="WW8Num3z8"/>
    <w:rsid w:val="00982F77"/>
  </w:style>
  <w:style w:type="character" w:customStyle="1" w:styleId="WW8Num4z0">
    <w:name w:val="WW8Num4z0"/>
    <w:rsid w:val="00982F77"/>
    <w:rPr>
      <w:b/>
    </w:rPr>
  </w:style>
  <w:style w:type="character" w:customStyle="1" w:styleId="WW8Num4z1">
    <w:name w:val="WW8Num4z1"/>
    <w:rsid w:val="00982F77"/>
  </w:style>
  <w:style w:type="character" w:customStyle="1" w:styleId="WW8Num4z2">
    <w:name w:val="WW8Num4z2"/>
    <w:rsid w:val="00982F77"/>
    <w:rPr>
      <w:b w:val="0"/>
      <w:i w:val="0"/>
    </w:rPr>
  </w:style>
  <w:style w:type="character" w:customStyle="1" w:styleId="WW8Num4z3">
    <w:name w:val="WW8Num4z3"/>
    <w:rsid w:val="00982F77"/>
    <w:rPr>
      <w:rFonts w:ascii="Symbol" w:hAnsi="Symbol" w:cs="Symbol"/>
      <w:b/>
    </w:rPr>
  </w:style>
  <w:style w:type="character" w:customStyle="1" w:styleId="WW8Num4z4">
    <w:name w:val="WW8Num4z4"/>
    <w:rsid w:val="00982F77"/>
  </w:style>
  <w:style w:type="character" w:customStyle="1" w:styleId="WW8Num4z5">
    <w:name w:val="WW8Num4z5"/>
    <w:rsid w:val="00982F77"/>
    <w:rPr>
      <w:rFonts w:ascii="Wingdings" w:hAnsi="Wingdings" w:cs="Wingdings"/>
    </w:rPr>
  </w:style>
  <w:style w:type="character" w:customStyle="1" w:styleId="WW8Num4z6">
    <w:name w:val="WW8Num4z6"/>
    <w:rsid w:val="00982F77"/>
  </w:style>
  <w:style w:type="character" w:customStyle="1" w:styleId="WW8Num4z7">
    <w:name w:val="WW8Num4z7"/>
    <w:rsid w:val="00982F77"/>
    <w:rPr>
      <w:rFonts w:ascii="Symbol" w:hAnsi="Symbol" w:cs="Symbol"/>
    </w:rPr>
  </w:style>
  <w:style w:type="character" w:customStyle="1" w:styleId="WW8Num4z8">
    <w:name w:val="WW8Num4z8"/>
    <w:rsid w:val="00982F77"/>
  </w:style>
  <w:style w:type="character" w:customStyle="1" w:styleId="WW8Num5z0">
    <w:name w:val="WW8Num5z0"/>
    <w:rsid w:val="00982F77"/>
    <w:rPr>
      <w:rFonts w:ascii="Symbol" w:hAnsi="Symbol" w:cs="Symbol"/>
      <w:i/>
      <w:sz w:val="20"/>
    </w:rPr>
  </w:style>
  <w:style w:type="character" w:customStyle="1" w:styleId="WW8Num5z1">
    <w:name w:val="WW8Num5z1"/>
    <w:rsid w:val="00982F77"/>
    <w:rPr>
      <w:rFonts w:ascii="Courier New" w:hAnsi="Courier New" w:cs="Courier New"/>
      <w:sz w:val="20"/>
    </w:rPr>
  </w:style>
  <w:style w:type="character" w:customStyle="1" w:styleId="WW8Num5z2">
    <w:name w:val="WW8Num5z2"/>
    <w:rsid w:val="00982F77"/>
    <w:rPr>
      <w:rFonts w:ascii="Wingdings" w:hAnsi="Wingdings" w:cs="Wingdings"/>
      <w:sz w:val="20"/>
    </w:rPr>
  </w:style>
  <w:style w:type="character" w:customStyle="1" w:styleId="WW8Num5z4">
    <w:name w:val="WW8Num5z4"/>
    <w:rsid w:val="00982F77"/>
  </w:style>
  <w:style w:type="character" w:customStyle="1" w:styleId="WW8Num6z0">
    <w:name w:val="WW8Num6z0"/>
    <w:rsid w:val="00982F77"/>
  </w:style>
  <w:style w:type="character" w:customStyle="1" w:styleId="WW8Num6z1">
    <w:name w:val="WW8Num6z1"/>
    <w:rsid w:val="00982F77"/>
  </w:style>
  <w:style w:type="character" w:customStyle="1" w:styleId="WW8Num6z2">
    <w:name w:val="WW8Num6z2"/>
    <w:rsid w:val="00982F77"/>
  </w:style>
  <w:style w:type="character" w:customStyle="1" w:styleId="WW8Num6z3">
    <w:name w:val="WW8Num6z3"/>
    <w:rsid w:val="00982F77"/>
  </w:style>
  <w:style w:type="character" w:customStyle="1" w:styleId="WW8Num6z4">
    <w:name w:val="WW8Num6z4"/>
    <w:rsid w:val="00982F77"/>
  </w:style>
  <w:style w:type="character" w:customStyle="1" w:styleId="WW8Num6z5">
    <w:name w:val="WW8Num6z5"/>
    <w:rsid w:val="00982F77"/>
  </w:style>
  <w:style w:type="character" w:customStyle="1" w:styleId="WW8Num6z6">
    <w:name w:val="WW8Num6z6"/>
    <w:rsid w:val="00982F77"/>
  </w:style>
  <w:style w:type="character" w:customStyle="1" w:styleId="WW8Num6z7">
    <w:name w:val="WW8Num6z7"/>
    <w:rsid w:val="00982F77"/>
  </w:style>
  <w:style w:type="character" w:customStyle="1" w:styleId="WW8Num6z8">
    <w:name w:val="WW8Num6z8"/>
    <w:rsid w:val="00982F77"/>
  </w:style>
  <w:style w:type="character" w:customStyle="1" w:styleId="WW8Num7z0">
    <w:name w:val="WW8Num7z0"/>
    <w:rsid w:val="00982F77"/>
    <w:rPr>
      <w:rFonts w:ascii="Symbol" w:hAnsi="Symbol" w:cs="Symbol"/>
    </w:rPr>
  </w:style>
  <w:style w:type="character" w:customStyle="1" w:styleId="WW8Num5z3">
    <w:name w:val="WW8Num5z3"/>
    <w:rsid w:val="00982F77"/>
  </w:style>
  <w:style w:type="character" w:customStyle="1" w:styleId="WW8Num5z5">
    <w:name w:val="WW8Num5z5"/>
    <w:rsid w:val="00982F77"/>
  </w:style>
  <w:style w:type="character" w:customStyle="1" w:styleId="WW8Num5z6">
    <w:name w:val="WW8Num5z6"/>
    <w:rsid w:val="00982F77"/>
  </w:style>
  <w:style w:type="character" w:customStyle="1" w:styleId="WW8Num5z7">
    <w:name w:val="WW8Num5z7"/>
    <w:rsid w:val="00982F77"/>
  </w:style>
  <w:style w:type="character" w:customStyle="1" w:styleId="WW8Num5z8">
    <w:name w:val="WW8Num5z8"/>
    <w:rsid w:val="00982F77"/>
  </w:style>
  <w:style w:type="character" w:customStyle="1" w:styleId="WW8Num7z1">
    <w:name w:val="WW8Num7z1"/>
    <w:rsid w:val="00982F77"/>
    <w:rPr>
      <w:rFonts w:ascii="Courier New" w:hAnsi="Courier New" w:cs="Courier New"/>
    </w:rPr>
  </w:style>
  <w:style w:type="character" w:customStyle="1" w:styleId="WW8Num7z2">
    <w:name w:val="WW8Num7z2"/>
    <w:rsid w:val="00982F77"/>
    <w:rPr>
      <w:rFonts w:ascii="Wingdings" w:hAnsi="Wingdings" w:cs="Wingdings"/>
    </w:rPr>
  </w:style>
  <w:style w:type="character" w:customStyle="1" w:styleId="WW8Num7z3">
    <w:name w:val="WW8Num7z3"/>
    <w:rsid w:val="00982F77"/>
  </w:style>
  <w:style w:type="character" w:customStyle="1" w:styleId="WW8Num7z4">
    <w:name w:val="WW8Num7z4"/>
    <w:rsid w:val="00982F77"/>
  </w:style>
  <w:style w:type="character" w:customStyle="1" w:styleId="WW8Num7z5">
    <w:name w:val="WW8Num7z5"/>
    <w:rsid w:val="00982F77"/>
  </w:style>
  <w:style w:type="character" w:customStyle="1" w:styleId="WW8Num7z6">
    <w:name w:val="WW8Num7z6"/>
    <w:rsid w:val="00982F77"/>
  </w:style>
  <w:style w:type="character" w:customStyle="1" w:styleId="WW8Num7z7">
    <w:name w:val="WW8Num7z7"/>
    <w:rsid w:val="00982F77"/>
  </w:style>
  <w:style w:type="character" w:customStyle="1" w:styleId="WW8Num7z8">
    <w:name w:val="WW8Num7z8"/>
    <w:rsid w:val="00982F77"/>
  </w:style>
  <w:style w:type="character" w:customStyle="1" w:styleId="WW8Num8z0">
    <w:name w:val="WW8Num8z0"/>
    <w:rsid w:val="00982F77"/>
    <w:rPr>
      <w:rFonts w:ascii="Symbol" w:hAnsi="Symbol" w:cs="Symbol"/>
    </w:rPr>
  </w:style>
  <w:style w:type="character" w:customStyle="1" w:styleId="WW8Num8z1">
    <w:name w:val="WW8Num8z1"/>
    <w:rsid w:val="00982F77"/>
    <w:rPr>
      <w:rFonts w:ascii="Courier New" w:hAnsi="Courier New" w:cs="Courier New"/>
    </w:rPr>
  </w:style>
  <w:style w:type="character" w:customStyle="1" w:styleId="WW8Num8z2">
    <w:name w:val="WW8Num8z2"/>
    <w:rsid w:val="00982F77"/>
    <w:rPr>
      <w:rFonts w:ascii="Wingdings" w:hAnsi="Wingdings" w:cs="Wingdings"/>
    </w:rPr>
  </w:style>
  <w:style w:type="character" w:customStyle="1" w:styleId="WW8Num8z3">
    <w:name w:val="WW8Num8z3"/>
    <w:rsid w:val="00982F77"/>
  </w:style>
  <w:style w:type="character" w:customStyle="1" w:styleId="WW8Num8z4">
    <w:name w:val="WW8Num8z4"/>
    <w:rsid w:val="00982F77"/>
  </w:style>
  <w:style w:type="character" w:customStyle="1" w:styleId="WW8Num8z5">
    <w:name w:val="WW8Num8z5"/>
    <w:rsid w:val="00982F77"/>
  </w:style>
  <w:style w:type="character" w:customStyle="1" w:styleId="WW8Num8z6">
    <w:name w:val="WW8Num8z6"/>
    <w:rsid w:val="00982F77"/>
  </w:style>
  <w:style w:type="character" w:customStyle="1" w:styleId="WW8Num8z7">
    <w:name w:val="WW8Num8z7"/>
    <w:rsid w:val="00982F77"/>
  </w:style>
  <w:style w:type="character" w:customStyle="1" w:styleId="WW8Num8z8">
    <w:name w:val="WW8Num8z8"/>
    <w:rsid w:val="00982F77"/>
  </w:style>
  <w:style w:type="character" w:customStyle="1" w:styleId="WW8Num9z0">
    <w:name w:val="WW8Num9z0"/>
    <w:rsid w:val="00982F77"/>
    <w:rPr>
      <w:rFonts w:ascii="Wingdings" w:hAnsi="Wingdings" w:cs="Times New Roman"/>
    </w:rPr>
  </w:style>
  <w:style w:type="character" w:customStyle="1" w:styleId="WW8Num9z1">
    <w:name w:val="WW8Num9z1"/>
    <w:rsid w:val="00982F77"/>
    <w:rPr>
      <w:rFonts w:ascii="Courier New" w:hAnsi="Courier New" w:cs="Courier New"/>
    </w:rPr>
  </w:style>
  <w:style w:type="character" w:customStyle="1" w:styleId="WW8Num9z2">
    <w:name w:val="WW8Num9z2"/>
    <w:rsid w:val="00982F77"/>
  </w:style>
  <w:style w:type="character" w:customStyle="1" w:styleId="WW8Num9z3">
    <w:name w:val="WW8Num9z3"/>
    <w:rsid w:val="00982F77"/>
    <w:rPr>
      <w:rFonts w:ascii="Symbol" w:hAnsi="Symbol" w:cs="Times New Roman"/>
    </w:rPr>
  </w:style>
  <w:style w:type="character" w:customStyle="1" w:styleId="WW8Num9z4">
    <w:name w:val="WW8Num9z4"/>
    <w:rsid w:val="00982F77"/>
  </w:style>
  <w:style w:type="character" w:customStyle="1" w:styleId="WW8Num9z5">
    <w:name w:val="WW8Num9z5"/>
    <w:rsid w:val="00982F77"/>
  </w:style>
  <w:style w:type="character" w:customStyle="1" w:styleId="WW8Num9z6">
    <w:name w:val="WW8Num9z6"/>
    <w:rsid w:val="00982F77"/>
  </w:style>
  <w:style w:type="character" w:customStyle="1" w:styleId="WW8Num9z7">
    <w:name w:val="WW8Num9z7"/>
    <w:rsid w:val="00982F77"/>
  </w:style>
  <w:style w:type="character" w:customStyle="1" w:styleId="WW8Num9z8">
    <w:name w:val="WW8Num9z8"/>
    <w:rsid w:val="00982F77"/>
  </w:style>
  <w:style w:type="character" w:customStyle="1" w:styleId="WW8Num10z0">
    <w:name w:val="WW8Num10z0"/>
    <w:rsid w:val="00982F77"/>
    <w:rPr>
      <w:rFonts w:eastAsia="Times New Roman" w:cs="Arial"/>
    </w:rPr>
  </w:style>
  <w:style w:type="character" w:customStyle="1" w:styleId="WW8Num10z1">
    <w:name w:val="WW8Num10z1"/>
    <w:rsid w:val="00982F77"/>
    <w:rPr>
      <w:rFonts w:ascii="Symbol" w:hAnsi="Symbol" w:cs="Symbol"/>
    </w:rPr>
  </w:style>
  <w:style w:type="character" w:customStyle="1" w:styleId="WW8Num10z2">
    <w:name w:val="WW8Num10z2"/>
    <w:rsid w:val="00982F77"/>
    <w:rPr>
      <w:rFonts w:ascii="Wingdings" w:hAnsi="Wingdings" w:cs="Wingdings"/>
    </w:rPr>
  </w:style>
  <w:style w:type="character" w:customStyle="1" w:styleId="WW8Num10z4">
    <w:name w:val="WW8Num10z4"/>
    <w:rsid w:val="00982F77"/>
    <w:rPr>
      <w:rFonts w:ascii="Courier New" w:hAnsi="Courier New" w:cs="Courier New"/>
    </w:rPr>
  </w:style>
  <w:style w:type="character" w:customStyle="1" w:styleId="WW8Num11z0">
    <w:name w:val="WW8Num11z0"/>
    <w:rsid w:val="00982F77"/>
  </w:style>
  <w:style w:type="character" w:customStyle="1" w:styleId="WW8Num11z1">
    <w:name w:val="WW8Num11z1"/>
    <w:rsid w:val="00982F77"/>
  </w:style>
  <w:style w:type="character" w:customStyle="1" w:styleId="WW8Num11z2">
    <w:name w:val="WW8Num11z2"/>
    <w:rsid w:val="00982F77"/>
  </w:style>
  <w:style w:type="character" w:customStyle="1" w:styleId="WW8Num11z3">
    <w:name w:val="WW8Num11z3"/>
    <w:rsid w:val="00982F77"/>
  </w:style>
  <w:style w:type="character" w:customStyle="1" w:styleId="WW8Num11z4">
    <w:name w:val="WW8Num11z4"/>
    <w:rsid w:val="00982F77"/>
  </w:style>
  <w:style w:type="character" w:customStyle="1" w:styleId="WW8Num11z5">
    <w:name w:val="WW8Num11z5"/>
    <w:rsid w:val="00982F77"/>
  </w:style>
  <w:style w:type="character" w:customStyle="1" w:styleId="WW8Num11z6">
    <w:name w:val="WW8Num11z6"/>
    <w:rsid w:val="00982F77"/>
  </w:style>
  <w:style w:type="character" w:customStyle="1" w:styleId="WW8Num11z7">
    <w:name w:val="WW8Num11z7"/>
    <w:rsid w:val="00982F77"/>
  </w:style>
  <w:style w:type="character" w:customStyle="1" w:styleId="WW8Num11z8">
    <w:name w:val="WW8Num11z8"/>
    <w:rsid w:val="00982F77"/>
  </w:style>
  <w:style w:type="character" w:customStyle="1" w:styleId="Absatz-Standardschriftart">
    <w:name w:val="Absatz-Standardschriftart"/>
    <w:rsid w:val="00982F77"/>
  </w:style>
  <w:style w:type="character" w:customStyle="1" w:styleId="Standardnpsmoodstavce1">
    <w:name w:val="Standardní písmo odstavce1"/>
    <w:rsid w:val="00982F77"/>
  </w:style>
  <w:style w:type="character" w:styleId="slostrnky">
    <w:name w:val="page number"/>
    <w:basedOn w:val="Standardnpsmoodstavce1"/>
    <w:rsid w:val="00982F77"/>
  </w:style>
  <w:style w:type="character" w:customStyle="1" w:styleId="Znakypropoznmkupodarou">
    <w:name w:val="Znaky pro poznámku pod čarou"/>
    <w:rsid w:val="00982F77"/>
    <w:rPr>
      <w:vertAlign w:val="superscript"/>
    </w:rPr>
  </w:style>
  <w:style w:type="character" w:styleId="Hypertextovodkaz">
    <w:name w:val="Hyperlink"/>
    <w:uiPriority w:val="99"/>
    <w:rsid w:val="00982F77"/>
    <w:rPr>
      <w:color w:val="000000"/>
      <w:u w:val="single"/>
    </w:rPr>
  </w:style>
  <w:style w:type="character" w:customStyle="1" w:styleId="FormtovanvHTMLChar">
    <w:name w:val="Formátovaný v HTML Char"/>
    <w:rsid w:val="00982F77"/>
    <w:rPr>
      <w:rFonts w:ascii="Arial Unicode MS" w:eastAsia="Arial Unicode MS" w:hAnsi="Arial Unicode MS" w:cs="Arial Unicode MS"/>
    </w:rPr>
  </w:style>
  <w:style w:type="character" w:customStyle="1" w:styleId="ZhlavChar">
    <w:name w:val="Záhlaví Char"/>
    <w:uiPriority w:val="99"/>
    <w:rsid w:val="00982F77"/>
    <w:rPr>
      <w:sz w:val="24"/>
      <w:szCs w:val="24"/>
    </w:rPr>
  </w:style>
  <w:style w:type="character" w:customStyle="1" w:styleId="Symbolyproslovn">
    <w:name w:val="Symboly pro číslování"/>
    <w:rsid w:val="00982F77"/>
  </w:style>
  <w:style w:type="character" w:customStyle="1" w:styleId="FontStyle45">
    <w:name w:val="Font Style45"/>
    <w:rsid w:val="00982F77"/>
    <w:rPr>
      <w:rFonts w:ascii="Courier New" w:hAnsi="Courier New" w:cs="Courier New"/>
      <w:color w:val="000000"/>
      <w:sz w:val="18"/>
      <w:szCs w:val="18"/>
    </w:rPr>
  </w:style>
  <w:style w:type="character" w:customStyle="1" w:styleId="ListLabel5">
    <w:name w:val="ListLabel 5"/>
    <w:rsid w:val="00982F77"/>
    <w:rPr>
      <w:rFonts w:eastAsia="Times New Roman" w:cs="Times New Roman"/>
    </w:rPr>
  </w:style>
  <w:style w:type="character" w:customStyle="1" w:styleId="ListLabel1">
    <w:name w:val="ListLabel 1"/>
    <w:rsid w:val="00982F77"/>
    <w:rPr>
      <w:rFonts w:cs="Tahoma"/>
      <w:b/>
    </w:rPr>
  </w:style>
  <w:style w:type="character" w:customStyle="1" w:styleId="ListLabel2">
    <w:name w:val="ListLabel 2"/>
    <w:rsid w:val="00982F77"/>
    <w:rPr>
      <w:rFonts w:eastAsia="Times New Roman" w:cs="Arial"/>
    </w:rPr>
  </w:style>
  <w:style w:type="character" w:customStyle="1" w:styleId="ListLabel3">
    <w:name w:val="ListLabel 3"/>
    <w:rsid w:val="00982F77"/>
    <w:rPr>
      <w:rFonts w:cs="Courier New"/>
    </w:rPr>
  </w:style>
  <w:style w:type="character" w:customStyle="1" w:styleId="Odrky">
    <w:name w:val="Odrážky"/>
    <w:rsid w:val="00982F77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82F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982F77"/>
    <w:rPr>
      <w:color w:val="0000FF"/>
    </w:rPr>
  </w:style>
  <w:style w:type="paragraph" w:styleId="Seznam">
    <w:name w:val="List"/>
    <w:basedOn w:val="Zkladntext"/>
    <w:rsid w:val="00982F77"/>
    <w:rPr>
      <w:rFonts w:cs="Tahoma"/>
    </w:rPr>
  </w:style>
  <w:style w:type="paragraph" w:customStyle="1" w:styleId="Popisek">
    <w:name w:val="Popisek"/>
    <w:basedOn w:val="Normln"/>
    <w:rsid w:val="00982F7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82F77"/>
    <w:pPr>
      <w:suppressLineNumbers/>
    </w:pPr>
    <w:rPr>
      <w:rFonts w:cs="Tahoma"/>
    </w:rPr>
  </w:style>
  <w:style w:type="paragraph" w:customStyle="1" w:styleId="Styl2">
    <w:name w:val="Styl2"/>
    <w:basedOn w:val="Nadpis2"/>
    <w:rsid w:val="00982F77"/>
    <w:pPr>
      <w:numPr>
        <w:numId w:val="1"/>
      </w:numPr>
    </w:pPr>
    <w:rPr>
      <w:rFonts w:ascii="Times New Roman" w:hAnsi="Times New Roman" w:cs="Times New Roman"/>
      <w:i/>
      <w:sz w:val="32"/>
    </w:rPr>
  </w:style>
  <w:style w:type="paragraph" w:customStyle="1" w:styleId="Odrka">
    <w:name w:val="Odrážka"/>
    <w:basedOn w:val="Normln"/>
    <w:rsid w:val="00982F77"/>
    <w:pPr>
      <w:numPr>
        <w:numId w:val="2"/>
      </w:numPr>
      <w:tabs>
        <w:tab w:val="left" w:pos="1440"/>
      </w:tabs>
      <w:overflowPunct w:val="0"/>
      <w:autoSpaceDE w:val="0"/>
      <w:spacing w:before="120"/>
      <w:ind w:left="1440" w:firstLine="0"/>
      <w:textAlignment w:val="baseline"/>
    </w:pPr>
    <w:rPr>
      <w:szCs w:val="20"/>
    </w:rPr>
  </w:style>
  <w:style w:type="paragraph" w:styleId="FormtovanvHTML">
    <w:name w:val="HTML Preformatted"/>
    <w:basedOn w:val="Normln"/>
    <w:rsid w:val="00982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Zhlav">
    <w:name w:val="header"/>
    <w:basedOn w:val="Normln"/>
    <w:uiPriority w:val="99"/>
    <w:rsid w:val="00982F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2DC6"/>
    <w:pPr>
      <w:tabs>
        <w:tab w:val="center" w:pos="4536"/>
        <w:tab w:val="right" w:pos="9072"/>
      </w:tabs>
      <w:jc w:val="center"/>
    </w:pPr>
    <w:rPr>
      <w:lang w:val="x-none" w:eastAsia="ar-SA"/>
    </w:rPr>
  </w:style>
  <w:style w:type="paragraph" w:styleId="Nzev">
    <w:name w:val="Title"/>
    <w:basedOn w:val="Nadpis2"/>
    <w:next w:val="Podtitul"/>
    <w:qFormat/>
    <w:rsid w:val="00450AA7"/>
    <w:pPr>
      <w:numPr>
        <w:ilvl w:val="0"/>
        <w:numId w:val="0"/>
      </w:numPr>
      <w:spacing w:after="0"/>
      <w:jc w:val="center"/>
    </w:pPr>
    <w:rPr>
      <w:caps/>
      <w:color w:val="000000"/>
      <w:sz w:val="28"/>
      <w:szCs w:val="28"/>
    </w:rPr>
  </w:style>
  <w:style w:type="paragraph" w:customStyle="1" w:styleId="Podtitul">
    <w:name w:val="Podtitul"/>
    <w:basedOn w:val="Normln"/>
    <w:next w:val="Zkladntext"/>
    <w:qFormat/>
    <w:rsid w:val="00DC3A79"/>
    <w:pPr>
      <w:spacing w:before="120"/>
      <w:jc w:val="center"/>
    </w:pPr>
    <w:rPr>
      <w:rFonts w:cs="Calibri"/>
      <w:b/>
      <w:szCs w:val="22"/>
    </w:rPr>
  </w:style>
  <w:style w:type="paragraph" w:styleId="Textpoznpodarou">
    <w:name w:val="footnote text"/>
    <w:basedOn w:val="Normln"/>
    <w:link w:val="TextpoznpodarouChar"/>
    <w:rsid w:val="00982F77"/>
    <w:rPr>
      <w:sz w:val="20"/>
      <w:szCs w:val="20"/>
      <w:lang w:val="x-none" w:eastAsia="ar-SA"/>
    </w:rPr>
  </w:style>
  <w:style w:type="paragraph" w:styleId="Textbubliny">
    <w:name w:val="Balloon Text"/>
    <w:basedOn w:val="Normln"/>
    <w:rsid w:val="00982F77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ln"/>
    <w:rsid w:val="00982F77"/>
    <w:pPr>
      <w:spacing w:before="100" w:after="100"/>
      <w:ind w:left="360" w:right="360"/>
    </w:pPr>
    <w:rPr>
      <w:szCs w:val="20"/>
    </w:rPr>
  </w:style>
  <w:style w:type="paragraph" w:customStyle="1" w:styleId="Pokraovnseznamu1">
    <w:name w:val="Pokračování seznamu1"/>
    <w:basedOn w:val="Normln"/>
    <w:rsid w:val="00982F77"/>
    <w:pPr>
      <w:spacing w:after="120"/>
      <w:ind w:left="283"/>
    </w:pPr>
    <w:rPr>
      <w:sz w:val="20"/>
      <w:szCs w:val="20"/>
    </w:rPr>
  </w:style>
  <w:style w:type="paragraph" w:customStyle="1" w:styleId="Zkladntext32">
    <w:name w:val="Základní text 32"/>
    <w:basedOn w:val="Normln"/>
    <w:rsid w:val="00982F77"/>
    <w:pPr>
      <w:spacing w:after="120"/>
    </w:pPr>
    <w:rPr>
      <w:sz w:val="16"/>
      <w:szCs w:val="16"/>
    </w:rPr>
  </w:style>
  <w:style w:type="paragraph" w:styleId="Normlnweb">
    <w:name w:val="Normal (Web)"/>
    <w:basedOn w:val="Normln"/>
    <w:uiPriority w:val="99"/>
    <w:rsid w:val="00982F77"/>
    <w:pPr>
      <w:spacing w:before="280" w:after="119"/>
    </w:pPr>
  </w:style>
  <w:style w:type="paragraph" w:customStyle="1" w:styleId="Obsahrmce">
    <w:name w:val="Obsah rámce"/>
    <w:basedOn w:val="Zkladntext"/>
    <w:rsid w:val="00982F77"/>
  </w:style>
  <w:style w:type="paragraph" w:customStyle="1" w:styleId="FormtovanvHTML1">
    <w:name w:val="Formátovaný v HTML1"/>
    <w:basedOn w:val="Normln"/>
    <w:rsid w:val="00982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customStyle="1" w:styleId="Zkladntext31">
    <w:name w:val="Základní text 31"/>
    <w:basedOn w:val="Normln"/>
    <w:rsid w:val="00982F77"/>
    <w:rPr>
      <w:rFonts w:ascii="Arial" w:hAnsi="Arial" w:cs="Arial"/>
    </w:rPr>
  </w:style>
  <w:style w:type="paragraph" w:customStyle="1" w:styleId="Zkladntextodsazen21">
    <w:name w:val="Základní text odsazený 21"/>
    <w:basedOn w:val="Normln"/>
    <w:rsid w:val="00982F77"/>
    <w:pPr>
      <w:spacing w:line="276" w:lineRule="auto"/>
      <w:ind w:left="284"/>
    </w:pPr>
  </w:style>
  <w:style w:type="paragraph" w:customStyle="1" w:styleId="Bezmezer1">
    <w:name w:val="Bez mezer1"/>
    <w:rsid w:val="00982F77"/>
    <w:pPr>
      <w:suppressAutoHyphens/>
      <w:spacing w:line="100" w:lineRule="atLeast"/>
    </w:pPr>
    <w:rPr>
      <w:rFonts w:ascii="Tahoma" w:hAnsi="Tahoma"/>
      <w:szCs w:val="24"/>
      <w:lang w:eastAsia="hi-IN" w:bidi="hi-IN"/>
    </w:rPr>
  </w:style>
  <w:style w:type="paragraph" w:customStyle="1" w:styleId="Textbody">
    <w:name w:val="Text body"/>
    <w:basedOn w:val="Normln"/>
    <w:rsid w:val="006E6752"/>
    <w:pPr>
      <w:widowControl w:val="0"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7E630C"/>
    <w:pPr>
      <w:numPr>
        <w:numId w:val="7"/>
      </w:numPr>
    </w:pPr>
    <w:rPr>
      <w:bCs/>
      <w:szCs w:val="22"/>
    </w:rPr>
  </w:style>
  <w:style w:type="character" w:customStyle="1" w:styleId="cpvselected">
    <w:name w:val="cpvselected"/>
    <w:rsid w:val="004D2A09"/>
  </w:style>
  <w:style w:type="character" w:customStyle="1" w:styleId="ZpatChar">
    <w:name w:val="Zápatí Char"/>
    <w:link w:val="Zpat"/>
    <w:uiPriority w:val="99"/>
    <w:rsid w:val="00662DC6"/>
    <w:rPr>
      <w:rFonts w:ascii="HK Grotesk" w:hAnsi="HK Grotesk"/>
      <w:sz w:val="22"/>
      <w:szCs w:val="24"/>
      <w:lang w:val="x-none" w:eastAsia="ar-SA"/>
    </w:rPr>
  </w:style>
  <w:style w:type="character" w:styleId="Odkaznakoment">
    <w:name w:val="annotation reference"/>
    <w:uiPriority w:val="99"/>
    <w:semiHidden/>
    <w:unhideWhenUsed/>
    <w:rsid w:val="00650F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0F69"/>
    <w:rPr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50F6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0F6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0F69"/>
    <w:rPr>
      <w:b/>
      <w:bCs/>
      <w:lang w:eastAsia="ar-SA"/>
    </w:rPr>
  </w:style>
  <w:style w:type="paragraph" w:customStyle="1" w:styleId="Normln0">
    <w:name w:val="Normální~"/>
    <w:basedOn w:val="Normln"/>
    <w:rsid w:val="00907A91"/>
    <w:pPr>
      <w:widowControl w:val="0"/>
    </w:pPr>
    <w:rPr>
      <w:szCs w:val="20"/>
    </w:rPr>
  </w:style>
  <w:style w:type="paragraph" w:styleId="Zkladntext2">
    <w:name w:val="Body Text 2"/>
    <w:basedOn w:val="Normln"/>
    <w:link w:val="Zkladntext2Char"/>
    <w:unhideWhenUsed/>
    <w:rsid w:val="00907A91"/>
    <w:pPr>
      <w:spacing w:after="120" w:line="480" w:lineRule="auto"/>
    </w:pPr>
    <w:rPr>
      <w:rFonts w:ascii="Calibri" w:eastAsia="Calibri" w:hAnsi="Calibri"/>
      <w:szCs w:val="22"/>
      <w:lang w:val="x-none" w:eastAsia="en-US"/>
    </w:rPr>
  </w:style>
  <w:style w:type="character" w:customStyle="1" w:styleId="Zkladntext2Char">
    <w:name w:val="Základní text 2 Char"/>
    <w:link w:val="Zkladntext2"/>
    <w:rsid w:val="00907A91"/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rsid w:val="00907A91"/>
    <w:rPr>
      <w:lang w:eastAsia="ar-SA"/>
    </w:rPr>
  </w:style>
  <w:style w:type="character" w:styleId="Znakapoznpodarou">
    <w:name w:val="footnote reference"/>
    <w:semiHidden/>
    <w:rsid w:val="00907A91"/>
    <w:rPr>
      <w:vertAlign w:val="superscript"/>
    </w:rPr>
  </w:style>
  <w:style w:type="table" w:styleId="Mkatabulky">
    <w:name w:val="Table Grid"/>
    <w:basedOn w:val="Normlntabulka"/>
    <w:uiPriority w:val="59"/>
    <w:rsid w:val="00907A9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6C01"/>
    <w:rPr>
      <w:b/>
      <w:bCs/>
      <w:szCs w:val="22"/>
    </w:rPr>
  </w:style>
  <w:style w:type="paragraph" w:styleId="Revize">
    <w:name w:val="Revision"/>
    <w:hidden/>
    <w:uiPriority w:val="99"/>
    <w:semiHidden/>
    <w:rsid w:val="00AD74DE"/>
    <w:rPr>
      <w:sz w:val="24"/>
      <w:szCs w:val="24"/>
      <w:lang w:eastAsia="ar-SA"/>
    </w:rPr>
  </w:style>
  <w:style w:type="character" w:customStyle="1" w:styleId="position-where">
    <w:name w:val="position-where"/>
    <w:basedOn w:val="Standardnpsmoodstavce"/>
    <w:rsid w:val="00506AAB"/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link w:val="Odstavecseseznamem"/>
    <w:uiPriority w:val="34"/>
    <w:locked/>
    <w:rsid w:val="007E630C"/>
    <w:rPr>
      <w:rFonts w:ascii="HK Grotesk" w:hAnsi="HK Grotesk"/>
      <w:bCs/>
      <w:sz w:val="22"/>
      <w:szCs w:val="22"/>
    </w:rPr>
  </w:style>
  <w:style w:type="paragraph" w:customStyle="1" w:styleId="Default">
    <w:name w:val="Default"/>
    <w:rsid w:val="002B14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445FB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4445FB"/>
    <w:rPr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353CD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9353CD"/>
    <w:rPr>
      <w:sz w:val="24"/>
      <w:szCs w:val="24"/>
    </w:rPr>
  </w:style>
  <w:style w:type="paragraph" w:customStyle="1" w:styleId="Level4">
    <w:name w:val="Level 4"/>
    <w:basedOn w:val="Normln"/>
    <w:uiPriority w:val="99"/>
    <w:rsid w:val="009126B5"/>
    <w:pPr>
      <w:numPr>
        <w:ilvl w:val="3"/>
        <w:numId w:val="11"/>
      </w:numPr>
      <w:spacing w:after="140" w:line="290" w:lineRule="auto"/>
    </w:pPr>
    <w:rPr>
      <w:rFonts w:ascii="Calibri" w:hAnsi="Calibri" w:cs="Calibri"/>
      <w:kern w:val="20"/>
      <w:szCs w:val="22"/>
      <w:lang w:eastAsia="en-US"/>
    </w:rPr>
  </w:style>
  <w:style w:type="paragraph" w:customStyle="1" w:styleId="Level5">
    <w:name w:val="Level 5"/>
    <w:basedOn w:val="Normln"/>
    <w:uiPriority w:val="99"/>
    <w:rsid w:val="009126B5"/>
    <w:pPr>
      <w:numPr>
        <w:ilvl w:val="4"/>
        <w:numId w:val="11"/>
      </w:numPr>
      <w:spacing w:after="140" w:line="290" w:lineRule="auto"/>
    </w:pPr>
    <w:rPr>
      <w:rFonts w:ascii="Calibri" w:hAnsi="Calibri" w:cs="Calibri"/>
      <w:kern w:val="20"/>
      <w:szCs w:val="22"/>
      <w:lang w:eastAsia="en-US"/>
    </w:rPr>
  </w:style>
  <w:style w:type="paragraph" w:customStyle="1" w:styleId="Level6">
    <w:name w:val="Level 6"/>
    <w:basedOn w:val="Normln"/>
    <w:uiPriority w:val="99"/>
    <w:rsid w:val="009126B5"/>
    <w:pPr>
      <w:numPr>
        <w:ilvl w:val="5"/>
        <w:numId w:val="11"/>
      </w:numPr>
      <w:spacing w:after="140" w:line="290" w:lineRule="auto"/>
    </w:pPr>
    <w:rPr>
      <w:rFonts w:ascii="Calibri" w:hAnsi="Calibri" w:cs="Calibri"/>
      <w:kern w:val="20"/>
      <w:szCs w:val="22"/>
      <w:lang w:eastAsia="en-US"/>
    </w:rPr>
  </w:style>
  <w:style w:type="paragraph" w:customStyle="1" w:styleId="Level7">
    <w:name w:val="Level 7"/>
    <w:basedOn w:val="Normln"/>
    <w:uiPriority w:val="99"/>
    <w:rsid w:val="009126B5"/>
    <w:pPr>
      <w:numPr>
        <w:ilvl w:val="6"/>
        <w:numId w:val="11"/>
      </w:numPr>
      <w:spacing w:after="140" w:line="290" w:lineRule="auto"/>
      <w:outlineLvl w:val="6"/>
    </w:pPr>
    <w:rPr>
      <w:rFonts w:ascii="Calibri" w:hAnsi="Calibri" w:cs="Calibri"/>
      <w:kern w:val="20"/>
      <w:szCs w:val="22"/>
      <w:lang w:eastAsia="en-US"/>
    </w:rPr>
  </w:style>
  <w:style w:type="paragraph" w:customStyle="1" w:styleId="Level8">
    <w:name w:val="Level 8"/>
    <w:basedOn w:val="Normln"/>
    <w:uiPriority w:val="99"/>
    <w:rsid w:val="009126B5"/>
    <w:pPr>
      <w:numPr>
        <w:ilvl w:val="7"/>
        <w:numId w:val="11"/>
      </w:numPr>
      <w:spacing w:after="140" w:line="290" w:lineRule="auto"/>
      <w:outlineLvl w:val="7"/>
    </w:pPr>
    <w:rPr>
      <w:rFonts w:ascii="Calibri" w:hAnsi="Calibri" w:cs="Calibri"/>
      <w:kern w:val="20"/>
      <w:szCs w:val="22"/>
      <w:lang w:eastAsia="en-US"/>
    </w:rPr>
  </w:style>
  <w:style w:type="paragraph" w:customStyle="1" w:styleId="Level9">
    <w:name w:val="Level 9"/>
    <w:basedOn w:val="Normln"/>
    <w:uiPriority w:val="99"/>
    <w:rsid w:val="009126B5"/>
    <w:pPr>
      <w:numPr>
        <w:ilvl w:val="8"/>
        <w:numId w:val="11"/>
      </w:numPr>
      <w:spacing w:after="140" w:line="290" w:lineRule="auto"/>
      <w:outlineLvl w:val="8"/>
    </w:pPr>
    <w:rPr>
      <w:rFonts w:ascii="Calibri" w:hAnsi="Calibri" w:cs="Calibri"/>
      <w:kern w:val="20"/>
      <w:szCs w:val="22"/>
      <w:lang w:eastAsia="en-US"/>
    </w:rPr>
  </w:style>
  <w:style w:type="paragraph" w:customStyle="1" w:styleId="Level1">
    <w:name w:val="Level 1"/>
    <w:basedOn w:val="Normln"/>
    <w:next w:val="Normln"/>
    <w:uiPriority w:val="99"/>
    <w:rsid w:val="009126B5"/>
    <w:pPr>
      <w:keepNext/>
      <w:numPr>
        <w:numId w:val="11"/>
      </w:numPr>
      <w:spacing w:before="280" w:after="140" w:line="290" w:lineRule="auto"/>
      <w:outlineLvl w:val="0"/>
    </w:pPr>
    <w:rPr>
      <w:rFonts w:ascii="Calibri" w:hAnsi="Calibri" w:cs="Arial"/>
      <w:b/>
      <w:bCs/>
      <w:caps/>
      <w:kern w:val="20"/>
      <w:szCs w:val="32"/>
      <w:lang w:eastAsia="en-US"/>
    </w:rPr>
  </w:style>
  <w:style w:type="paragraph" w:customStyle="1" w:styleId="Level2">
    <w:name w:val="Level 2"/>
    <w:basedOn w:val="Normln"/>
    <w:uiPriority w:val="99"/>
    <w:rsid w:val="009126B5"/>
    <w:pPr>
      <w:numPr>
        <w:ilvl w:val="1"/>
        <w:numId w:val="11"/>
      </w:numPr>
      <w:spacing w:after="120" w:line="240" w:lineRule="exact"/>
    </w:pPr>
    <w:rPr>
      <w:rFonts w:ascii="Calibri" w:hAnsi="Calibri" w:cs="Arial"/>
      <w:color w:val="000000"/>
      <w:kern w:val="20"/>
      <w:szCs w:val="28"/>
      <w:lang w:eastAsia="en-US"/>
    </w:rPr>
  </w:style>
  <w:style w:type="paragraph" w:customStyle="1" w:styleId="Level3">
    <w:name w:val="Level 3"/>
    <w:basedOn w:val="Normln"/>
    <w:uiPriority w:val="99"/>
    <w:rsid w:val="009126B5"/>
    <w:pPr>
      <w:numPr>
        <w:ilvl w:val="2"/>
        <w:numId w:val="11"/>
      </w:numPr>
      <w:spacing w:after="120" w:line="240" w:lineRule="exact"/>
    </w:pPr>
    <w:rPr>
      <w:rFonts w:ascii="Calibri" w:hAnsi="Calibri" w:cs="Arial"/>
      <w:kern w:val="20"/>
      <w:szCs w:val="28"/>
      <w:lang w:eastAsia="en-US"/>
    </w:rPr>
  </w:style>
  <w:style w:type="paragraph" w:customStyle="1" w:styleId="Smlouva">
    <w:name w:val="Smlouva"/>
    <w:rsid w:val="00A31180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character" w:customStyle="1" w:styleId="Nadpis2Char">
    <w:name w:val="Nadpis 2 Char"/>
    <w:basedOn w:val="Standardnpsmoodstavce"/>
    <w:link w:val="Nadpis2"/>
    <w:rsid w:val="00F53173"/>
    <w:rPr>
      <w:rFonts w:ascii="HK Grotesk" w:eastAsia="Arial Unicode MS" w:hAnsi="HK Grotesk" w:cs="Calibri"/>
      <w:bCs/>
      <w:sz w:val="22"/>
      <w:szCs w:val="22"/>
    </w:rPr>
  </w:style>
  <w:style w:type="paragraph" w:customStyle="1" w:styleId="Tun-podtren">
    <w:name w:val="Tučné-podtržené"/>
    <w:basedOn w:val="Normln"/>
    <w:link w:val="Tun-podtrenChar"/>
    <w:qFormat/>
    <w:rsid w:val="00F40130"/>
    <w:pPr>
      <w:keepNext/>
      <w:autoSpaceDE w:val="0"/>
      <w:autoSpaceDN w:val="0"/>
      <w:spacing w:before="120" w:after="120"/>
    </w:pPr>
    <w:rPr>
      <w:rFonts w:cs="Calibri"/>
      <w:b/>
      <w:szCs w:val="22"/>
      <w:u w:val="single"/>
    </w:rPr>
  </w:style>
  <w:style w:type="character" w:customStyle="1" w:styleId="Tun-podtrenChar">
    <w:name w:val="Tučné-podtržené Char"/>
    <w:basedOn w:val="Standardnpsmoodstavce"/>
    <w:link w:val="Tun-podtren"/>
    <w:rsid w:val="00F40130"/>
    <w:rPr>
      <w:rFonts w:ascii="HK Grotesk" w:hAnsi="HK Grotesk" w:cs="Calibri"/>
      <w:b/>
      <w:sz w:val="22"/>
      <w:szCs w:val="22"/>
      <w:u w:val="single"/>
    </w:rPr>
  </w:style>
  <w:style w:type="paragraph" w:styleId="Obsah2">
    <w:name w:val="toc 2"/>
    <w:basedOn w:val="Normln"/>
    <w:next w:val="Normln"/>
    <w:uiPriority w:val="39"/>
    <w:unhideWhenUsed/>
    <w:rsid w:val="6FD6E4E7"/>
    <w:pPr>
      <w:spacing w:after="100"/>
      <w:ind w:left="220"/>
    </w:pPr>
  </w:style>
  <w:style w:type="paragraph" w:styleId="Obsah1">
    <w:name w:val="toc 1"/>
    <w:basedOn w:val="Normln"/>
    <w:next w:val="Normln"/>
    <w:uiPriority w:val="39"/>
    <w:unhideWhenUsed/>
    <w:rsid w:val="6FD6E4E7"/>
    <w:pPr>
      <w:spacing w:after="100"/>
    </w:pPr>
  </w:style>
  <w:style w:type="paragraph" w:styleId="Obsah5">
    <w:name w:val="toc 5"/>
    <w:basedOn w:val="Normln"/>
    <w:next w:val="Normln"/>
    <w:uiPriority w:val="39"/>
    <w:unhideWhenUsed/>
    <w:rsid w:val="6FD6E4E7"/>
    <w:pPr>
      <w:spacing w:after="100"/>
      <w:ind w:left="880"/>
    </w:pPr>
  </w:style>
  <w:style w:type="paragraph" w:styleId="Obsah3">
    <w:name w:val="toc 3"/>
    <w:basedOn w:val="Normln"/>
    <w:next w:val="Normln"/>
    <w:uiPriority w:val="39"/>
    <w:unhideWhenUsed/>
    <w:rsid w:val="6FD6E4E7"/>
    <w:pPr>
      <w:spacing w:after="100"/>
      <w:ind w:left="440"/>
    </w:pPr>
  </w:style>
  <w:style w:type="paragraph" w:customStyle="1" w:styleId="TITUL">
    <w:name w:val="TITUL"/>
    <w:basedOn w:val="Nzev"/>
    <w:qFormat/>
    <w:rsid w:val="00384816"/>
    <w:rPr>
      <w:color w:val="1E3B7B"/>
      <w:sz w:val="32"/>
      <w:szCs w:val="3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D24D98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cah\OneDrive\Dokumenty\Vlastn&#237;%20&#353;ablony%20Office\&#352;ABLONA%20SMART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62040-a268-4fd0-9927-ed54395436b2" xsi:nil="true"/>
    <lcf76f155ced4ddcb4097134ff3c332f xmlns="43b7cc2c-ab2b-4441-88b3-1ddfb31046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8350A3B8912469AF3CB4F2CE93BCC" ma:contentTypeVersion="15" ma:contentTypeDescription="Vytvoří nový dokument" ma:contentTypeScope="" ma:versionID="8451653410b87d94613c405491d457c1">
  <xsd:schema xmlns:xsd="http://www.w3.org/2001/XMLSchema" xmlns:xs="http://www.w3.org/2001/XMLSchema" xmlns:p="http://schemas.microsoft.com/office/2006/metadata/properties" xmlns:ns2="43b7cc2c-ab2b-4441-88b3-1ddfb31046b4" xmlns:ns3="40a62040-a268-4fd0-9927-ed54395436b2" targetNamespace="http://schemas.microsoft.com/office/2006/metadata/properties" ma:root="true" ma:fieldsID="87dc6d9cb50e6146d556511310e63b7f" ns2:_="" ns3:_="">
    <xsd:import namespace="43b7cc2c-ab2b-4441-88b3-1ddfb31046b4"/>
    <xsd:import namespace="40a62040-a268-4fd0-9927-ed5439543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7cc2c-ab2b-4441-88b3-1ddfb310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876e24b-b4a9-4ec5-a508-446b0dab7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62040-a268-4fd0-9927-ed54395436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6258d3-4b13-4ef9-b9b8-adb53ac2451b}" ma:internalName="TaxCatchAll" ma:showField="CatchAllData" ma:web="40a62040-a268-4fd0-9927-ed5439543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E4AE2-B7C6-457A-9FC4-73D75972C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AA48B-B492-4835-B16A-7268793A66B9}">
  <ds:schemaRefs>
    <ds:schemaRef ds:uri="http://schemas.microsoft.com/office/2006/metadata/properties"/>
    <ds:schemaRef ds:uri="http://schemas.microsoft.com/office/infopath/2007/PartnerControls"/>
    <ds:schemaRef ds:uri="40a62040-a268-4fd0-9927-ed54395436b2"/>
    <ds:schemaRef ds:uri="43b7cc2c-ab2b-4441-88b3-1ddfb31046b4"/>
  </ds:schemaRefs>
</ds:datastoreItem>
</file>

<file path=customXml/itemProps3.xml><?xml version="1.0" encoding="utf-8"?>
<ds:datastoreItem xmlns:ds="http://schemas.openxmlformats.org/officeDocument/2006/customXml" ds:itemID="{07DC416F-5618-4548-B14B-4CA29B47E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7cc2c-ab2b-4441-88b3-1ddfb31046b4"/>
    <ds:schemaRef ds:uri="40a62040-a268-4fd0-9927-ed5439543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E3B94C-6B1C-4A6D-9B1A-123529D952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SMART.dotx</Template>
  <TotalTime>3</TotalTime>
  <Pages>12</Pages>
  <Words>4563</Words>
  <Characters>27274</Characters>
  <Application>Microsoft Office Word</Application>
  <DocSecurity>0</DocSecurity>
  <Lines>453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1: Výzva k podání nabídek</vt:lpstr>
    </vt:vector>
  </TitlesOfParts>
  <Company>Hewlett-Packard Company</Company>
  <LinksUpToDate>false</LinksUpToDate>
  <CharactersWithSpaces>31779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1: Výzva k podání nabídek</dc:title>
  <dc:subject/>
  <dc:creator>Eva Hermanová</dc:creator>
  <cp:keywords/>
  <cp:lastModifiedBy>Vladimíra Jůvová, PMCS</cp:lastModifiedBy>
  <cp:revision>4</cp:revision>
  <cp:lastPrinted>2026-03-20T10:13:00Z</cp:lastPrinted>
  <dcterms:created xsi:type="dcterms:W3CDTF">2026-03-09T12:09:00Z</dcterms:created>
  <dcterms:modified xsi:type="dcterms:W3CDTF">2026-03-20T10:15:00Z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0x010100DA28350A3B8912469AF3CB4F2CE93BCC</vt:lpwstr>
  </property>
  <property fmtid="{D5CDD505-2E9C-101B-9397-08002B2CF9AE}" pid="3" name="MediaServiceImageTags">
    <vt:lpwstr/>
  </property>
</Properties>
</file>